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7B109B" w:rsidRPr="001E7AFF" w:rsidTr="00DA259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A478DA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動物</w:t>
            </w:r>
            <w:r w:rsidR="00E00F21">
              <w:rPr>
                <w:rFonts w:eastAsiaTheme="majorEastAsia" w:hint="eastAsia"/>
                <w:sz w:val="24"/>
              </w:rPr>
              <w:t>のくらし</w:t>
            </w:r>
            <w:r>
              <w:rPr>
                <w:rFonts w:eastAsiaTheme="majorEastAsia" w:hint="eastAsia"/>
                <w:sz w:val="24"/>
              </w:rPr>
              <w:t>や</w:t>
            </w:r>
            <w:r w:rsidR="00E00F21">
              <w:rPr>
                <w:rFonts w:eastAsiaTheme="majorEastAsia" w:hint="eastAsia"/>
                <w:sz w:val="24"/>
              </w:rPr>
              <w:t>なかま</w:t>
            </w:r>
            <w:r>
              <w:rPr>
                <w:rFonts w:eastAsiaTheme="majorEastAsia" w:hint="eastAsia"/>
                <w:sz w:val="24"/>
              </w:rPr>
              <w:t>と生物の変遷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F4795C" w:rsidRPr="00F4795C" w:rsidRDefault="00B37F1E" w:rsidP="00F4795C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 wp14:anchorId="38050AA0" wp14:editId="347576A4">
            <wp:simplePos x="0" y="0"/>
            <wp:positionH relativeFrom="column">
              <wp:posOffset>2457450</wp:posOffset>
            </wp:positionH>
            <wp:positionV relativeFrom="paragraph">
              <wp:posOffset>36830</wp:posOffset>
            </wp:positionV>
            <wp:extent cx="2640965" cy="1365885"/>
            <wp:effectExtent l="0" t="0" r="6985" b="5715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単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965" cy="1365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795C" w:rsidRPr="00F4795C">
        <w:rPr>
          <w:rFonts w:ascii="ＭＳ ゴシック" w:hAnsi="ＭＳ ゴシック" w:hint="eastAsia"/>
          <w:szCs w:val="20"/>
        </w:rPr>
        <w:t>【１】</w:t>
      </w:r>
      <w:r w:rsidR="00F4795C" w:rsidRPr="00F4795C">
        <w:rPr>
          <w:rFonts w:ascii="ＭＳ ゴシック" w:hAnsi="ＭＳ ゴシック" w:hint="eastAsia"/>
        </w:rPr>
        <w:t xml:space="preserve">　</w:t>
      </w:r>
      <w:r w:rsidR="00F4795C" w:rsidRPr="00F4795C">
        <w:rPr>
          <w:rFonts w:ascii="ＭＳ ゴシック" w:hint="eastAsia"/>
        </w:rPr>
        <w:t>図は動物，植物の細胞のつくりを模式的に表したものである。これについて</w:t>
      </w:r>
      <w:r w:rsidR="00DE4385">
        <w:rPr>
          <w:rFonts w:ascii="ＭＳ ゴシック" w:hint="eastAsia"/>
        </w:rPr>
        <w:t>，</w:t>
      </w:r>
      <w:r w:rsidR="00F4795C" w:rsidRPr="00F4795C">
        <w:rPr>
          <w:rFonts w:ascii="ＭＳ ゴシック" w:hint="eastAsia"/>
        </w:rPr>
        <w:t>次の問いに答えなさい。</w:t>
      </w:r>
    </w:p>
    <w:p w:rsidR="00F4795C" w:rsidRDefault="00F4795C" w:rsidP="00F4795C">
      <w:pPr>
        <w:pStyle w:val="a6"/>
        <w:ind w:left="400" w:hangingChars="200" w:hanging="400"/>
        <w:jc w:val="left"/>
      </w:pPr>
      <w:r w:rsidRPr="00FA0579">
        <w:rPr>
          <w:rFonts w:hint="eastAsia"/>
        </w:rPr>
        <w:t>１．</w:t>
      </w:r>
      <w:r>
        <w:rPr>
          <w:rFonts w:hint="eastAsia"/>
        </w:rPr>
        <w:t>植物細胞は図１，図２のどちらか。</w:t>
      </w:r>
    </w:p>
    <w:p w:rsidR="00F4795C" w:rsidRDefault="00F4795C" w:rsidP="00F4795C">
      <w:pPr>
        <w:pStyle w:val="a6"/>
        <w:ind w:left="400" w:hangingChars="200" w:hanging="400"/>
        <w:jc w:val="left"/>
      </w:pPr>
      <w:r>
        <w:rPr>
          <w:rFonts w:hint="eastAsia"/>
        </w:rPr>
        <w:t>２．図の</w:t>
      </w:r>
      <w:r w:rsidR="00DE4385">
        <w:rPr>
          <w:rFonts w:hint="eastAsia"/>
        </w:rPr>
        <w:t>Ａ</w:t>
      </w:r>
      <w:r>
        <w:rPr>
          <w:rFonts w:hint="eastAsia"/>
        </w:rPr>
        <w:t>～</w:t>
      </w:r>
      <w:r w:rsidR="00DE4385">
        <w:rPr>
          <w:rFonts w:hint="eastAsia"/>
        </w:rPr>
        <w:t>Ｆ</w:t>
      </w:r>
      <w:r>
        <w:rPr>
          <w:rFonts w:hint="eastAsia"/>
        </w:rPr>
        <w:t>のつくりの名</w:t>
      </w:r>
      <w:r w:rsidR="00DE4385">
        <w:rPr>
          <w:rFonts w:hint="eastAsia"/>
        </w:rPr>
        <w:t>前</w:t>
      </w:r>
      <w:r>
        <w:rPr>
          <w:rFonts w:hint="eastAsia"/>
        </w:rPr>
        <w:t>を答えなさい。</w:t>
      </w:r>
    </w:p>
    <w:p w:rsidR="00F4795C" w:rsidRDefault="00F4795C" w:rsidP="00F4795C">
      <w:pPr>
        <w:pStyle w:val="a6"/>
        <w:ind w:left="400" w:hangingChars="200" w:hanging="400"/>
        <w:jc w:val="left"/>
      </w:pPr>
      <w:r>
        <w:rPr>
          <w:rFonts w:hint="eastAsia"/>
        </w:rPr>
        <w:t>３．図の</w:t>
      </w:r>
      <w:r w:rsidR="00DE4385">
        <w:rPr>
          <w:rFonts w:hint="eastAsia"/>
        </w:rPr>
        <w:t>Ａ～Ｆ</w:t>
      </w:r>
      <w:r>
        <w:rPr>
          <w:rFonts w:hint="eastAsia"/>
        </w:rPr>
        <w:t>のつくりのうち</w:t>
      </w:r>
      <w:r w:rsidR="00DE4385">
        <w:rPr>
          <w:rFonts w:hint="eastAsia"/>
        </w:rPr>
        <w:t>，</w:t>
      </w:r>
      <w:r>
        <w:rPr>
          <w:rFonts w:hint="eastAsia"/>
        </w:rPr>
        <w:t>次の</w:t>
      </w:r>
      <w:r w:rsidR="00DE4385">
        <w:rPr>
          <w:rFonts w:hint="eastAsia"/>
        </w:rPr>
        <w:t>①</w:t>
      </w:r>
      <w:r>
        <w:rPr>
          <w:rFonts w:hint="eastAsia"/>
        </w:rPr>
        <w:t>～</w:t>
      </w:r>
      <w:r w:rsidR="00DE4385">
        <w:rPr>
          <w:rFonts w:hint="eastAsia"/>
        </w:rPr>
        <w:t>③</w:t>
      </w:r>
      <w:r>
        <w:rPr>
          <w:rFonts w:hint="eastAsia"/>
        </w:rPr>
        <w:t>にあてはまるものはそれぞれどれか。</w:t>
      </w:r>
    </w:p>
    <w:p w:rsidR="00F4795C" w:rsidRDefault="00DE4385" w:rsidP="00F4795C">
      <w:pPr>
        <w:pStyle w:val="a6"/>
        <w:tabs>
          <w:tab w:val="clear" w:pos="400"/>
        </w:tabs>
        <w:ind w:leftChars="200" w:left="800" w:hangingChars="200" w:hanging="400"/>
        <w:jc w:val="left"/>
      </w:pPr>
      <w:r>
        <w:rPr>
          <w:rFonts w:hint="eastAsia"/>
        </w:rPr>
        <w:t xml:space="preserve">①　</w:t>
      </w:r>
      <w:r w:rsidR="00F4795C">
        <w:rPr>
          <w:rFonts w:hint="eastAsia"/>
        </w:rPr>
        <w:t>酢酸オルセイン溶液などの染色液によく染まるもの</w:t>
      </w:r>
      <w:r>
        <w:rPr>
          <w:rFonts w:hint="eastAsia"/>
        </w:rPr>
        <w:t>。</w:t>
      </w:r>
    </w:p>
    <w:p w:rsidR="00F4795C" w:rsidRDefault="00DE4385" w:rsidP="00F4795C">
      <w:pPr>
        <w:pStyle w:val="a6"/>
        <w:tabs>
          <w:tab w:val="clear" w:pos="400"/>
        </w:tabs>
        <w:ind w:leftChars="200" w:left="800" w:hangingChars="200" w:hanging="400"/>
        <w:jc w:val="left"/>
      </w:pPr>
      <w:r>
        <w:rPr>
          <w:rFonts w:hint="eastAsia"/>
        </w:rPr>
        <w:t xml:space="preserve">②　</w:t>
      </w:r>
      <w:r w:rsidR="00F4795C">
        <w:rPr>
          <w:rFonts w:hint="eastAsia"/>
        </w:rPr>
        <w:t>植物の体をじょうぶにする</w:t>
      </w:r>
      <w:r>
        <w:rPr>
          <w:rFonts w:hint="eastAsia"/>
        </w:rPr>
        <w:t>こと</w:t>
      </w:r>
      <w:r w:rsidR="00F4795C">
        <w:rPr>
          <w:rFonts w:hint="eastAsia"/>
        </w:rPr>
        <w:t>などに役立っているもの</w:t>
      </w:r>
      <w:r>
        <w:rPr>
          <w:rFonts w:hint="eastAsia"/>
        </w:rPr>
        <w:t>。</w:t>
      </w:r>
    </w:p>
    <w:p w:rsidR="00F4795C" w:rsidRPr="00FA0579" w:rsidRDefault="00DE4385" w:rsidP="00F4795C">
      <w:pPr>
        <w:pStyle w:val="a6"/>
        <w:tabs>
          <w:tab w:val="clear" w:pos="400"/>
        </w:tabs>
        <w:ind w:leftChars="200" w:left="800" w:hangingChars="200" w:hanging="400"/>
        <w:jc w:val="left"/>
      </w:pPr>
      <w:r>
        <w:rPr>
          <w:rFonts w:hint="eastAsia"/>
        </w:rPr>
        <w:t xml:space="preserve">③　</w:t>
      </w:r>
      <w:r w:rsidR="00F4795C">
        <w:rPr>
          <w:rFonts w:hint="eastAsia"/>
        </w:rPr>
        <w:t>光合成が行われる緑色の粒</w:t>
      </w:r>
      <w:r>
        <w:rPr>
          <w:rFonts w:hint="eastAsia"/>
        </w:rPr>
        <w:t>。</w:t>
      </w:r>
    </w:p>
    <w:p w:rsidR="00A920DB" w:rsidRPr="00F4795C" w:rsidRDefault="00A920DB" w:rsidP="00D56A27">
      <w:pPr>
        <w:pStyle w:val="a6"/>
        <w:ind w:left="392" w:hangingChars="200" w:hanging="392"/>
        <w:rPr>
          <w:spacing w:val="-2"/>
        </w:rPr>
      </w:pPr>
    </w:p>
    <w:p w:rsidR="00341A65" w:rsidRPr="00630AB9" w:rsidRDefault="00D56A27" w:rsidP="00630AB9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Theme="majorEastAsia"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64E3579B" wp14:editId="00A4B4C5">
            <wp:simplePos x="0" y="0"/>
            <wp:positionH relativeFrom="column">
              <wp:posOffset>1755775</wp:posOffset>
            </wp:positionH>
            <wp:positionV relativeFrom="paragraph">
              <wp:posOffset>46355</wp:posOffset>
            </wp:positionV>
            <wp:extent cx="3328035" cy="1515110"/>
            <wp:effectExtent l="0" t="0" r="5715" b="8890"/>
            <wp:wrapSquare wrapText="bothSides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単_02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8035" cy="1515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1A65" w:rsidRPr="00630AB9">
        <w:rPr>
          <w:rFonts w:ascii="ＭＳ ゴシック" w:hAnsiTheme="majorEastAsia" w:hint="eastAsia"/>
          <w:szCs w:val="20"/>
        </w:rPr>
        <w:t>【２】</w:t>
      </w:r>
      <w:r w:rsidR="00341A65" w:rsidRPr="00630AB9">
        <w:rPr>
          <w:rFonts w:ascii="ＭＳ ゴシック" w:hAnsiTheme="majorEastAsia" w:hint="eastAsia"/>
        </w:rPr>
        <w:t xml:space="preserve">　</w:t>
      </w:r>
      <w:r w:rsidR="002E7B48" w:rsidRPr="00630AB9">
        <w:rPr>
          <w:rFonts w:ascii="ＭＳ ゴシック" w:hAnsiTheme="majorEastAsia" w:hint="eastAsia"/>
        </w:rPr>
        <w:t>図１はヒトの肺のつくりを表し</w:t>
      </w:r>
      <w:r w:rsidR="005D2F7A" w:rsidRPr="00630AB9">
        <w:rPr>
          <w:rFonts w:ascii="ＭＳ ゴシック" w:hAnsiTheme="majorEastAsia" w:hint="eastAsia"/>
        </w:rPr>
        <w:t>，</w:t>
      </w:r>
      <w:r w:rsidR="002E7B48" w:rsidRPr="00630AB9">
        <w:rPr>
          <w:rFonts w:ascii="ＭＳ ゴシック" w:hAnsiTheme="majorEastAsia" w:hint="eastAsia"/>
        </w:rPr>
        <w:t>図２は肺の一部を拡大したもの</w:t>
      </w:r>
      <w:r w:rsidR="005D2F7A" w:rsidRPr="00630AB9">
        <w:rPr>
          <w:rFonts w:ascii="ＭＳ ゴシック" w:hAnsiTheme="majorEastAsia" w:hint="eastAsia"/>
        </w:rPr>
        <w:t>，</w:t>
      </w:r>
      <w:r w:rsidR="002E7B48" w:rsidRPr="00630AB9">
        <w:rPr>
          <w:rFonts w:ascii="ＭＳ ゴシック" w:hAnsiTheme="majorEastAsia" w:hint="eastAsia"/>
        </w:rPr>
        <w:t>図３は図</w:t>
      </w:r>
      <w:r w:rsidR="00D74E82" w:rsidRPr="00630AB9">
        <w:rPr>
          <w:rFonts w:ascii="ＭＳ ゴシック" w:hAnsiTheme="majorEastAsia" w:hint="eastAsia"/>
        </w:rPr>
        <w:t>２の一部をさらに拡大したものである。これについて次の問</w:t>
      </w:r>
      <w:r w:rsidR="00FD5155" w:rsidRPr="00630AB9">
        <w:rPr>
          <w:rFonts w:ascii="ＭＳ ゴシック" w:hAnsiTheme="majorEastAsia" w:hint="eastAsia"/>
        </w:rPr>
        <w:t>い</w:t>
      </w:r>
      <w:r w:rsidR="00D74E82" w:rsidRPr="00630AB9">
        <w:rPr>
          <w:rFonts w:ascii="ＭＳ ゴシック" w:hAnsiTheme="majorEastAsia" w:hint="eastAsia"/>
        </w:rPr>
        <w:t>に答えなさい</w:t>
      </w:r>
      <w:r w:rsidR="002E7B48" w:rsidRPr="00630AB9">
        <w:rPr>
          <w:rFonts w:ascii="ＭＳ ゴシック" w:hAnsiTheme="majorEastAsia" w:hint="eastAsia"/>
        </w:rPr>
        <w:t>。</w:t>
      </w:r>
    </w:p>
    <w:p w:rsidR="002E7B48" w:rsidRDefault="002E7B48" w:rsidP="007643D3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DE4385">
        <w:rPr>
          <w:rFonts w:hint="eastAsia"/>
        </w:rPr>
        <w:t>Ａ</w:t>
      </w:r>
      <w:r w:rsidR="00D74E82">
        <w:rPr>
          <w:rFonts w:hint="eastAsia"/>
        </w:rPr>
        <w:t>～</w:t>
      </w:r>
      <w:r w:rsidR="00DE4385">
        <w:rPr>
          <w:rFonts w:hint="eastAsia"/>
        </w:rPr>
        <w:t>Ｄ</w:t>
      </w:r>
      <w:r>
        <w:rPr>
          <w:rFonts w:hint="eastAsia"/>
        </w:rPr>
        <w:t>の名</w:t>
      </w:r>
      <w:r w:rsidR="00DE4385">
        <w:rPr>
          <w:rFonts w:hint="eastAsia"/>
        </w:rPr>
        <w:t>前</w:t>
      </w:r>
      <w:r>
        <w:rPr>
          <w:rFonts w:hint="eastAsia"/>
        </w:rPr>
        <w:t>をそれぞれ書</w:t>
      </w:r>
      <w:r w:rsidR="00D74E82">
        <w:rPr>
          <w:rFonts w:hint="eastAsia"/>
        </w:rPr>
        <w:t>きなさい</w:t>
      </w:r>
      <w:r>
        <w:rPr>
          <w:rFonts w:hint="eastAsia"/>
        </w:rPr>
        <w:t>。</w:t>
      </w:r>
    </w:p>
    <w:p w:rsidR="002E7B48" w:rsidRDefault="00DF2DE9" w:rsidP="007643D3">
      <w:pPr>
        <w:pStyle w:val="a6"/>
        <w:ind w:left="400" w:hangingChars="200" w:hanging="400"/>
        <w:jc w:val="left"/>
      </w:pPr>
      <w:r>
        <w:rPr>
          <w:rFonts w:hint="eastAsia"/>
        </w:rPr>
        <w:t>２．Ｄ</w:t>
      </w:r>
      <w:r w:rsidR="002E7B48">
        <w:rPr>
          <w:rFonts w:hint="eastAsia"/>
        </w:rPr>
        <w:t>のような</w:t>
      </w:r>
      <w:r w:rsidR="00FD5155">
        <w:rPr>
          <w:rFonts w:hint="eastAsia"/>
        </w:rPr>
        <w:t>袋</w:t>
      </w:r>
      <w:r w:rsidR="002E7B48">
        <w:rPr>
          <w:rFonts w:hint="eastAsia"/>
        </w:rPr>
        <w:t>がたくさんあることでどのような利点があるか。</w:t>
      </w:r>
    </w:p>
    <w:p w:rsidR="002E7B48" w:rsidRDefault="002E7B48" w:rsidP="007643D3">
      <w:pPr>
        <w:pStyle w:val="a6"/>
        <w:ind w:left="400" w:hangingChars="200" w:hanging="400"/>
        <w:jc w:val="left"/>
      </w:pPr>
      <w:r>
        <w:rPr>
          <w:rFonts w:hint="eastAsia"/>
        </w:rPr>
        <w:t>３．図３の矢印</w:t>
      </w:r>
      <w:r w:rsidR="00DE4385">
        <w:rPr>
          <w:rFonts w:hint="eastAsia"/>
        </w:rPr>
        <w:t>ａ</w:t>
      </w:r>
      <w:r>
        <w:rPr>
          <w:rFonts w:hint="eastAsia"/>
        </w:rPr>
        <w:t>,</w:t>
      </w:r>
      <w:r w:rsidR="00DE4385">
        <w:rPr>
          <w:rFonts w:hint="eastAsia"/>
        </w:rPr>
        <w:t>ｂ</w:t>
      </w:r>
      <w:r>
        <w:rPr>
          <w:rFonts w:hint="eastAsia"/>
        </w:rPr>
        <w:t>は</w:t>
      </w:r>
      <w:r w:rsidR="00DE4385">
        <w:rPr>
          <w:rFonts w:hint="eastAsia"/>
        </w:rPr>
        <w:t>Ｃ</w:t>
      </w:r>
      <w:r>
        <w:rPr>
          <w:rFonts w:hint="eastAsia"/>
        </w:rPr>
        <w:t>の中の血液と</w:t>
      </w:r>
      <w:r w:rsidR="00DE4385">
        <w:rPr>
          <w:rFonts w:hint="eastAsia"/>
        </w:rPr>
        <w:t>Ｄ</w:t>
      </w:r>
      <w:r>
        <w:rPr>
          <w:rFonts w:hint="eastAsia"/>
        </w:rPr>
        <w:t>の中の空気の間で交換される物質である。</w:t>
      </w:r>
      <w:r w:rsidR="00DE4385">
        <w:rPr>
          <w:rFonts w:hint="eastAsia"/>
        </w:rPr>
        <w:t>ａ</w:t>
      </w:r>
      <w:r>
        <w:rPr>
          <w:rFonts w:hint="eastAsia"/>
        </w:rPr>
        <w:t>,</w:t>
      </w:r>
      <w:r w:rsidR="00DE4385">
        <w:rPr>
          <w:rFonts w:hint="eastAsia"/>
        </w:rPr>
        <w:t>ｂ</w:t>
      </w:r>
      <w:r>
        <w:rPr>
          <w:rFonts w:hint="eastAsia"/>
        </w:rPr>
        <w:t>はそれぞれ何か。</w:t>
      </w:r>
    </w:p>
    <w:p w:rsidR="002E7B48" w:rsidRDefault="002E7B48" w:rsidP="007643D3">
      <w:pPr>
        <w:pStyle w:val="a6"/>
        <w:ind w:left="400" w:hangingChars="200" w:hanging="400"/>
        <w:jc w:val="left"/>
      </w:pPr>
      <w:r>
        <w:rPr>
          <w:rFonts w:hint="eastAsia"/>
        </w:rPr>
        <w:t>４．aをとりこむ</w:t>
      </w:r>
      <w:r w:rsidR="005D2F7A">
        <w:rPr>
          <w:rFonts w:hint="eastAsia"/>
        </w:rPr>
        <w:t>，</w:t>
      </w:r>
      <w:r>
        <w:rPr>
          <w:rFonts w:hint="eastAsia"/>
        </w:rPr>
        <w:t>血液中にたくさんある小さな細胞は何か。</w:t>
      </w:r>
    </w:p>
    <w:p w:rsidR="002E7B48" w:rsidRDefault="002E7B48" w:rsidP="007643D3">
      <w:pPr>
        <w:pStyle w:val="a6"/>
        <w:ind w:left="400" w:hangingChars="200" w:hanging="400"/>
        <w:jc w:val="left"/>
      </w:pPr>
      <w:r>
        <w:rPr>
          <w:rFonts w:hint="eastAsia"/>
        </w:rPr>
        <w:t>５．４にはある物質がふくまれており</w:t>
      </w:r>
      <w:r w:rsidR="005D2F7A">
        <w:rPr>
          <w:rFonts w:hint="eastAsia"/>
        </w:rPr>
        <w:t>，</w:t>
      </w:r>
      <w:r>
        <w:rPr>
          <w:rFonts w:hint="eastAsia"/>
        </w:rPr>
        <w:t>この物質の性質により酸素を運</w:t>
      </w:r>
      <w:r w:rsidR="00187B98">
        <w:rPr>
          <w:rFonts w:hint="eastAsia"/>
        </w:rPr>
        <w:t>搬</w:t>
      </w:r>
      <w:r>
        <w:rPr>
          <w:rFonts w:hint="eastAsia"/>
        </w:rPr>
        <w:t>することができる。この物質</w:t>
      </w:r>
      <w:r w:rsidR="00DE4385">
        <w:rPr>
          <w:rFonts w:hint="eastAsia"/>
        </w:rPr>
        <w:t>を何</w:t>
      </w:r>
      <w:r>
        <w:rPr>
          <w:rFonts w:hint="eastAsia"/>
        </w:rPr>
        <w:t>というか。また</w:t>
      </w:r>
      <w:r w:rsidR="00DE4385">
        <w:rPr>
          <w:rFonts w:hint="eastAsia"/>
        </w:rPr>
        <w:t>，</w:t>
      </w:r>
      <w:r>
        <w:rPr>
          <w:rFonts w:hint="eastAsia"/>
        </w:rPr>
        <w:t>この物質の性質を</w:t>
      </w:r>
      <w:r w:rsidR="00DE4385">
        <w:rPr>
          <w:rFonts w:hint="eastAsia"/>
        </w:rPr>
        <w:t>次のア～エから１つ</w:t>
      </w:r>
      <w:r>
        <w:rPr>
          <w:rFonts w:hint="eastAsia"/>
        </w:rPr>
        <w:t>選びなさい。</w:t>
      </w:r>
    </w:p>
    <w:p w:rsidR="002E7B48" w:rsidRDefault="00DE4385" w:rsidP="007643D3">
      <w:pPr>
        <w:pStyle w:val="a6"/>
        <w:tabs>
          <w:tab w:val="clear" w:pos="400"/>
        </w:tabs>
        <w:ind w:leftChars="200" w:left="800" w:hangingChars="200" w:hanging="400"/>
        <w:jc w:val="left"/>
      </w:pPr>
      <w:r>
        <w:rPr>
          <w:rFonts w:hint="eastAsia"/>
        </w:rPr>
        <w:t xml:space="preserve">ア　</w:t>
      </w:r>
      <w:r w:rsidR="002E7B48">
        <w:rPr>
          <w:rFonts w:hint="eastAsia"/>
        </w:rPr>
        <w:t>酸素の多いところでは酸素と結びつき</w:t>
      </w:r>
      <w:r w:rsidR="005D2F7A">
        <w:rPr>
          <w:rFonts w:hint="eastAsia"/>
        </w:rPr>
        <w:t>，</w:t>
      </w:r>
      <w:r w:rsidR="002E7B48">
        <w:rPr>
          <w:rFonts w:hint="eastAsia"/>
        </w:rPr>
        <w:t>少ないところでも酸素と結びつく。</w:t>
      </w:r>
    </w:p>
    <w:p w:rsidR="002E7B48" w:rsidRDefault="00DE4385" w:rsidP="007643D3">
      <w:pPr>
        <w:pStyle w:val="a6"/>
        <w:tabs>
          <w:tab w:val="clear" w:pos="400"/>
        </w:tabs>
        <w:ind w:leftChars="200" w:left="800" w:hangingChars="200" w:hanging="400"/>
        <w:jc w:val="left"/>
      </w:pPr>
      <w:r>
        <w:rPr>
          <w:rFonts w:hint="eastAsia"/>
        </w:rPr>
        <w:t xml:space="preserve">イ　</w:t>
      </w:r>
      <w:r w:rsidR="002E7B48">
        <w:rPr>
          <w:rFonts w:hint="eastAsia"/>
        </w:rPr>
        <w:t>酸素の多いところでは酸素を</w:t>
      </w:r>
      <w:r>
        <w:rPr>
          <w:rFonts w:hint="eastAsia"/>
        </w:rPr>
        <w:t>離し</w:t>
      </w:r>
      <w:r w:rsidR="005D2F7A">
        <w:rPr>
          <w:rFonts w:hint="eastAsia"/>
        </w:rPr>
        <w:t>，</w:t>
      </w:r>
      <w:r w:rsidR="002E7B48">
        <w:rPr>
          <w:rFonts w:hint="eastAsia"/>
        </w:rPr>
        <w:t>少ないところでも酸素を</w:t>
      </w:r>
      <w:r>
        <w:rPr>
          <w:rFonts w:hint="eastAsia"/>
        </w:rPr>
        <w:t>離す</w:t>
      </w:r>
      <w:r w:rsidR="002E7B48">
        <w:rPr>
          <w:rFonts w:hint="eastAsia"/>
        </w:rPr>
        <w:t>。</w:t>
      </w:r>
    </w:p>
    <w:p w:rsidR="002E7B48" w:rsidRDefault="00DE4385" w:rsidP="007643D3">
      <w:pPr>
        <w:pStyle w:val="a6"/>
        <w:tabs>
          <w:tab w:val="clear" w:pos="400"/>
        </w:tabs>
        <w:ind w:leftChars="200" w:left="800" w:hangingChars="200" w:hanging="400"/>
        <w:jc w:val="left"/>
      </w:pPr>
      <w:r>
        <w:rPr>
          <w:rFonts w:hint="eastAsia"/>
        </w:rPr>
        <w:t xml:space="preserve">ウ　</w:t>
      </w:r>
      <w:r w:rsidR="002E7B48">
        <w:rPr>
          <w:rFonts w:hint="eastAsia"/>
        </w:rPr>
        <w:t>酸素の多いところでは酸素と結びつき</w:t>
      </w:r>
      <w:r w:rsidR="005D2F7A">
        <w:rPr>
          <w:rFonts w:hint="eastAsia"/>
        </w:rPr>
        <w:t>，</w:t>
      </w:r>
      <w:r w:rsidR="002E7B48">
        <w:rPr>
          <w:rFonts w:hint="eastAsia"/>
        </w:rPr>
        <w:t>少ないところでは酸素を</w:t>
      </w:r>
      <w:r>
        <w:rPr>
          <w:rFonts w:hint="eastAsia"/>
        </w:rPr>
        <w:t>離</w:t>
      </w:r>
      <w:r w:rsidR="002E7B48">
        <w:rPr>
          <w:rFonts w:hint="eastAsia"/>
        </w:rPr>
        <w:t>す。</w:t>
      </w:r>
    </w:p>
    <w:p w:rsidR="002E7B48" w:rsidRDefault="00815688" w:rsidP="007643D3">
      <w:pPr>
        <w:pStyle w:val="a6"/>
        <w:tabs>
          <w:tab w:val="clear" w:pos="400"/>
        </w:tabs>
        <w:ind w:leftChars="200" w:left="800" w:hangingChars="200" w:hanging="400"/>
        <w:jc w:val="left"/>
      </w:pPr>
      <w:r>
        <w:rPr>
          <w:rFonts w:hint="eastAsia"/>
        </w:rPr>
        <w:t xml:space="preserve">エ　</w:t>
      </w:r>
      <w:r w:rsidR="005A1A47">
        <w:rPr>
          <w:rFonts w:hint="eastAsia"/>
        </w:rPr>
        <w:t>酸素の多い</w:t>
      </w:r>
      <w:r w:rsidR="002E7B48">
        <w:rPr>
          <w:rFonts w:hint="eastAsia"/>
        </w:rPr>
        <w:t>ところでは酸素を</w:t>
      </w:r>
      <w:r w:rsidR="00DE4385">
        <w:rPr>
          <w:rFonts w:hint="eastAsia"/>
        </w:rPr>
        <w:t>離し</w:t>
      </w:r>
      <w:r w:rsidR="005D2F7A">
        <w:rPr>
          <w:rFonts w:hint="eastAsia"/>
        </w:rPr>
        <w:t>，</w:t>
      </w:r>
      <w:r w:rsidR="002E7B48">
        <w:rPr>
          <w:rFonts w:hint="eastAsia"/>
        </w:rPr>
        <w:t>少ないところでは酸素と結びつく。</w:t>
      </w:r>
    </w:p>
    <w:p w:rsidR="00D56A27" w:rsidRDefault="00D56A27" w:rsidP="007643D3">
      <w:pPr>
        <w:pStyle w:val="a6"/>
        <w:tabs>
          <w:tab w:val="clear" w:pos="400"/>
        </w:tabs>
        <w:ind w:leftChars="200" w:left="800" w:hangingChars="200" w:hanging="400"/>
        <w:jc w:val="left"/>
      </w:pPr>
    </w:p>
    <w:p w:rsidR="00341A65" w:rsidRPr="00E230F3" w:rsidRDefault="00D56A27" w:rsidP="00E230F3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Theme="majorEastAsia"/>
        </w:rPr>
      </w:pPr>
      <w:r>
        <w:rPr>
          <w:noProof/>
        </w:rPr>
        <w:lastRenderedPageBreak/>
        <w:drawing>
          <wp:anchor distT="0" distB="0" distL="114300" distR="114300" simplePos="0" relativeHeight="251698176" behindDoc="0" locked="0" layoutInCell="1" allowOverlap="1" wp14:anchorId="5EF85B8F" wp14:editId="78DD688B">
            <wp:simplePos x="0" y="0"/>
            <wp:positionH relativeFrom="column">
              <wp:posOffset>3292475</wp:posOffset>
            </wp:positionH>
            <wp:positionV relativeFrom="paragraph">
              <wp:posOffset>76200</wp:posOffset>
            </wp:positionV>
            <wp:extent cx="1836420" cy="1776095"/>
            <wp:effectExtent l="0" t="0" r="0" b="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単_03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6420" cy="1776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1A65" w:rsidRPr="00E230F3">
        <w:rPr>
          <w:rFonts w:ascii="ＭＳ ゴシック" w:hAnsiTheme="majorEastAsia" w:hint="eastAsia"/>
          <w:szCs w:val="20"/>
        </w:rPr>
        <w:t>【</w:t>
      </w:r>
      <w:r w:rsidR="00675F81" w:rsidRPr="00E230F3">
        <w:rPr>
          <w:rFonts w:ascii="ＭＳ ゴシック" w:hAnsiTheme="majorEastAsia" w:hint="eastAsia"/>
          <w:szCs w:val="20"/>
        </w:rPr>
        <w:t>３</w:t>
      </w:r>
      <w:r w:rsidR="00341A65" w:rsidRPr="00E230F3">
        <w:rPr>
          <w:rFonts w:ascii="ＭＳ ゴシック" w:hAnsiTheme="majorEastAsia" w:hint="eastAsia"/>
          <w:szCs w:val="20"/>
        </w:rPr>
        <w:t>】</w:t>
      </w:r>
      <w:r w:rsidR="00341A65" w:rsidRPr="00E230F3">
        <w:rPr>
          <w:rFonts w:ascii="ＭＳ ゴシック" w:hAnsiTheme="majorEastAsia" w:hint="eastAsia"/>
        </w:rPr>
        <w:t xml:space="preserve">　</w:t>
      </w:r>
      <w:r w:rsidR="007104E1" w:rsidRPr="00E230F3">
        <w:rPr>
          <w:rFonts w:ascii="ＭＳ ゴシック" w:hint="eastAsia"/>
          <w:szCs w:val="21"/>
        </w:rPr>
        <w:t>図はヒトの神経を模式的に表している。これについて</w:t>
      </w:r>
      <w:r w:rsidR="00DE4385">
        <w:rPr>
          <w:rFonts w:ascii="ＭＳ ゴシック" w:hint="eastAsia"/>
          <w:szCs w:val="21"/>
        </w:rPr>
        <w:t>，</w:t>
      </w:r>
      <w:r w:rsidR="007104E1" w:rsidRPr="00E230F3">
        <w:rPr>
          <w:rFonts w:ascii="ＭＳ ゴシック" w:hint="eastAsia"/>
          <w:szCs w:val="21"/>
        </w:rPr>
        <w:t>次の問い</w:t>
      </w:r>
      <w:r w:rsidR="00C25B70" w:rsidRPr="00E230F3">
        <w:rPr>
          <w:rFonts w:ascii="ＭＳ ゴシック" w:hint="eastAsia"/>
          <w:szCs w:val="21"/>
        </w:rPr>
        <w:t>に答え</w:t>
      </w:r>
      <w:r w:rsidR="00341A65" w:rsidRPr="00E230F3">
        <w:rPr>
          <w:rFonts w:ascii="ＭＳ ゴシック" w:hAnsiTheme="majorEastAsia" w:hint="eastAsia"/>
        </w:rPr>
        <w:t>なさい。</w:t>
      </w:r>
    </w:p>
    <w:p w:rsidR="00341A65" w:rsidRDefault="00675F81" w:rsidP="00E230F3">
      <w:pPr>
        <w:ind w:left="400" w:hangingChars="200" w:hanging="400"/>
        <w:jc w:val="left"/>
      </w:pPr>
      <w:r>
        <w:rPr>
          <w:rFonts w:hint="eastAsia"/>
        </w:rPr>
        <w:t>１</w:t>
      </w:r>
      <w:r w:rsidR="00341A65" w:rsidRPr="00AE3D2C">
        <w:rPr>
          <w:rFonts w:hint="eastAsia"/>
        </w:rPr>
        <w:t>．</w:t>
      </w:r>
      <w:r w:rsidR="00D56A27">
        <w:rPr>
          <w:rFonts w:hint="eastAsia"/>
        </w:rPr>
        <w:t>Ｂ</w:t>
      </w:r>
      <w:r w:rsidR="005D2F7A">
        <w:rPr>
          <w:rFonts w:hint="eastAsia"/>
        </w:rPr>
        <w:t>，</w:t>
      </w:r>
      <w:r w:rsidR="00D56A27">
        <w:rPr>
          <w:rFonts w:hint="eastAsia"/>
        </w:rPr>
        <w:t>Ｇ</w:t>
      </w:r>
      <w:r w:rsidR="00C25B70" w:rsidRPr="00C25B70">
        <w:rPr>
          <w:rFonts w:hint="eastAsia"/>
        </w:rPr>
        <w:t>それぞれの神経の</w:t>
      </w:r>
      <w:r w:rsidR="00DE4385">
        <w:rPr>
          <w:rFonts w:hint="eastAsia"/>
        </w:rPr>
        <w:t>名前</w:t>
      </w:r>
      <w:r w:rsidR="00C25B70" w:rsidRPr="00C25B70">
        <w:rPr>
          <w:rFonts w:hint="eastAsia"/>
        </w:rPr>
        <w:t>を答えなさい。また</w:t>
      </w:r>
      <w:r w:rsidR="005D2F7A">
        <w:rPr>
          <w:rFonts w:hint="eastAsia"/>
        </w:rPr>
        <w:t>，</w:t>
      </w:r>
      <w:r w:rsidR="00D56A27">
        <w:rPr>
          <w:rFonts w:hint="eastAsia"/>
        </w:rPr>
        <w:t>Ｂ</w:t>
      </w:r>
      <w:r w:rsidR="005D2F7A">
        <w:rPr>
          <w:rFonts w:hint="eastAsia"/>
        </w:rPr>
        <w:t>，</w:t>
      </w:r>
      <w:r w:rsidR="00D56A27">
        <w:rPr>
          <w:rFonts w:hint="eastAsia"/>
        </w:rPr>
        <w:t>Ｇ</w:t>
      </w:r>
      <w:r w:rsidR="00C25B70" w:rsidRPr="00C25B70">
        <w:rPr>
          <w:rFonts w:hint="eastAsia"/>
        </w:rPr>
        <w:t>をまとめて何というか。</w:t>
      </w:r>
    </w:p>
    <w:p w:rsidR="00C25B70" w:rsidRDefault="00675F81" w:rsidP="00E230F3">
      <w:pPr>
        <w:pStyle w:val="a6"/>
        <w:ind w:left="400" w:hangingChars="200" w:hanging="400"/>
        <w:jc w:val="left"/>
      </w:pPr>
      <w:r>
        <w:rPr>
          <w:rFonts w:hint="eastAsia"/>
        </w:rPr>
        <w:t>２</w:t>
      </w:r>
      <w:r w:rsidR="00341A65">
        <w:rPr>
          <w:rFonts w:hint="eastAsia"/>
        </w:rPr>
        <w:t>．</w:t>
      </w:r>
      <w:r w:rsidR="00C25B70">
        <w:rPr>
          <w:rFonts w:hint="eastAsia"/>
        </w:rPr>
        <w:t>次の①</w:t>
      </w:r>
      <w:r w:rsidR="005D2F7A">
        <w:rPr>
          <w:rFonts w:hint="eastAsia"/>
        </w:rPr>
        <w:t>，</w:t>
      </w:r>
      <w:r w:rsidR="00C25B70">
        <w:rPr>
          <w:rFonts w:hint="eastAsia"/>
        </w:rPr>
        <w:t>②の反応について刺激を受けてから反応が起こるまでの道筋を図の</w:t>
      </w:r>
      <w:r w:rsidR="005A1A47">
        <w:rPr>
          <w:rFonts w:hint="eastAsia"/>
        </w:rPr>
        <w:t>Ａ</w:t>
      </w:r>
      <w:r w:rsidR="00C25B70">
        <w:rPr>
          <w:rFonts w:hint="eastAsia"/>
        </w:rPr>
        <w:t>～</w:t>
      </w:r>
      <w:r w:rsidR="005A1A47">
        <w:rPr>
          <w:rFonts w:hint="eastAsia"/>
        </w:rPr>
        <w:t>Ｈ</w:t>
      </w:r>
      <w:r w:rsidR="00C25B70">
        <w:rPr>
          <w:rFonts w:hint="eastAsia"/>
        </w:rPr>
        <w:t>の記号と矢印を用いて示しなさい。</w:t>
      </w:r>
    </w:p>
    <w:p w:rsidR="00C25B70" w:rsidRDefault="00C25B70" w:rsidP="00E230F3">
      <w:pPr>
        <w:pStyle w:val="a6"/>
        <w:tabs>
          <w:tab w:val="clear" w:pos="400"/>
        </w:tabs>
        <w:ind w:leftChars="200" w:left="800" w:hangingChars="200" w:hanging="400"/>
        <w:jc w:val="left"/>
      </w:pPr>
      <w:r>
        <w:rPr>
          <w:rFonts w:hint="eastAsia"/>
        </w:rPr>
        <w:t>①</w:t>
      </w:r>
      <w:r w:rsidR="00E230F3">
        <w:rPr>
          <w:rFonts w:hint="eastAsia"/>
        </w:rPr>
        <w:t xml:space="preserve">　</w:t>
      </w:r>
      <w:r>
        <w:rPr>
          <w:rFonts w:hint="eastAsia"/>
        </w:rPr>
        <w:t>手をにぎられたのでにぎりかえした。</w:t>
      </w:r>
    </w:p>
    <w:p w:rsidR="00341A65" w:rsidRPr="00AE3D2C" w:rsidRDefault="00C25B70" w:rsidP="00E230F3">
      <w:pPr>
        <w:pStyle w:val="a6"/>
        <w:tabs>
          <w:tab w:val="clear" w:pos="400"/>
        </w:tabs>
        <w:ind w:leftChars="200" w:left="800" w:hangingChars="200" w:hanging="400"/>
        <w:jc w:val="left"/>
      </w:pPr>
      <w:r>
        <w:rPr>
          <w:rFonts w:hint="eastAsia"/>
        </w:rPr>
        <w:t>②</w:t>
      </w:r>
      <w:r w:rsidR="00E230F3">
        <w:rPr>
          <w:rFonts w:hint="eastAsia"/>
        </w:rPr>
        <w:t xml:space="preserve">　</w:t>
      </w:r>
      <w:r>
        <w:rPr>
          <w:rFonts w:hint="eastAsia"/>
        </w:rPr>
        <w:t>熱いやかんをさわって思わず手を引っ</w:t>
      </w:r>
      <w:r w:rsidR="00DE4385">
        <w:rPr>
          <w:rFonts w:hint="eastAsia"/>
        </w:rPr>
        <w:t>こ</w:t>
      </w:r>
      <w:r>
        <w:rPr>
          <w:rFonts w:hint="eastAsia"/>
        </w:rPr>
        <w:t>めた。</w:t>
      </w:r>
    </w:p>
    <w:p w:rsidR="00341A65" w:rsidRPr="00C25B70" w:rsidRDefault="00675F81" w:rsidP="00E230F3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341A65" w:rsidRPr="00AE3D2C">
        <w:rPr>
          <w:rFonts w:hint="eastAsia"/>
        </w:rPr>
        <w:t>．</w:t>
      </w:r>
      <w:r w:rsidR="00C25B70">
        <w:rPr>
          <w:rFonts w:hint="eastAsia"/>
        </w:rPr>
        <w:t>２の②</w:t>
      </w:r>
      <w:r w:rsidR="00C25B70" w:rsidRPr="00C25B70">
        <w:rPr>
          <w:rFonts w:hint="eastAsia"/>
        </w:rPr>
        <w:t>のような反応を何というか。</w:t>
      </w:r>
    </w:p>
    <w:p w:rsidR="00341A65" w:rsidRDefault="00341A65" w:rsidP="00AE3D2C">
      <w:pPr>
        <w:pStyle w:val="a6"/>
        <w:ind w:left="400" w:hangingChars="200" w:hanging="400"/>
      </w:pPr>
    </w:p>
    <w:p w:rsidR="00675F81" w:rsidRPr="00E230F3" w:rsidRDefault="00675F81" w:rsidP="00E230F3">
      <w:pPr>
        <w:pStyle w:val="a5"/>
        <w:spacing w:beforeLines="0" w:line="240" w:lineRule="auto"/>
        <w:ind w:left="200" w:hangingChars="100" w:hanging="200"/>
        <w:jc w:val="left"/>
        <w:rPr>
          <w:rFonts w:asciiTheme="majorEastAsia" w:hAnsiTheme="majorEastAsia"/>
        </w:rPr>
      </w:pPr>
      <w:r w:rsidRPr="00E230F3">
        <w:rPr>
          <w:rFonts w:asciiTheme="majorEastAsia" w:hAnsiTheme="majorEastAsia" w:hint="eastAsia"/>
          <w:szCs w:val="20"/>
        </w:rPr>
        <w:t>【４】</w:t>
      </w:r>
      <w:r w:rsidRPr="00E230F3">
        <w:rPr>
          <w:rFonts w:asciiTheme="majorEastAsia" w:hAnsiTheme="majorEastAsia" w:hint="eastAsia"/>
        </w:rPr>
        <w:t xml:space="preserve">　</w:t>
      </w:r>
      <w:r w:rsidR="00C25B70" w:rsidRPr="00E230F3">
        <w:rPr>
          <w:rFonts w:hint="eastAsia"/>
        </w:rPr>
        <w:t>図は動物を特徴で分類したものである。これについて</w:t>
      </w:r>
      <w:r w:rsidR="00DE4385">
        <w:rPr>
          <w:rFonts w:hint="eastAsia"/>
        </w:rPr>
        <w:t>，</w:t>
      </w:r>
      <w:r w:rsidR="00C25B70" w:rsidRPr="00E230F3">
        <w:rPr>
          <w:rFonts w:hint="eastAsia"/>
        </w:rPr>
        <w:t>次の問いに答えなさい。</w:t>
      </w:r>
    </w:p>
    <w:p w:rsidR="00C25B70" w:rsidRDefault="005463D2" w:rsidP="00C25B70">
      <w:pPr>
        <w:pStyle w:val="a6"/>
        <w:ind w:left="400" w:hangingChars="200" w:hanging="400"/>
      </w:pPr>
      <w:r>
        <w:rPr>
          <w:rFonts w:hint="eastAsia"/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89535</wp:posOffset>
            </wp:positionV>
            <wp:extent cx="4770555" cy="1875826"/>
            <wp:effectExtent l="0" t="0" r="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単_04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0555" cy="18758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3EEC" w:rsidRDefault="005E3EEC" w:rsidP="00C25B70">
      <w:pPr>
        <w:pStyle w:val="a6"/>
        <w:ind w:left="400" w:hangingChars="200" w:hanging="400"/>
      </w:pPr>
    </w:p>
    <w:p w:rsidR="005E3EEC" w:rsidRDefault="005E3EEC" w:rsidP="00C25B70">
      <w:pPr>
        <w:pStyle w:val="a6"/>
        <w:ind w:left="400" w:hangingChars="200" w:hanging="400"/>
      </w:pPr>
    </w:p>
    <w:p w:rsidR="005E3EEC" w:rsidRDefault="005E3EEC" w:rsidP="00C25B70">
      <w:pPr>
        <w:pStyle w:val="a6"/>
        <w:ind w:left="400" w:hangingChars="200" w:hanging="400"/>
      </w:pPr>
    </w:p>
    <w:p w:rsidR="005E3EEC" w:rsidRDefault="005E3EEC" w:rsidP="00C25B70">
      <w:pPr>
        <w:pStyle w:val="a6"/>
        <w:ind w:left="400" w:hangingChars="200" w:hanging="400"/>
      </w:pPr>
    </w:p>
    <w:p w:rsidR="005E3EEC" w:rsidRDefault="005E3EEC" w:rsidP="00C25B70">
      <w:pPr>
        <w:pStyle w:val="a6"/>
        <w:ind w:left="400" w:hangingChars="200" w:hanging="400"/>
      </w:pPr>
    </w:p>
    <w:p w:rsidR="005E3EEC" w:rsidRDefault="005E3EEC" w:rsidP="00C25B70">
      <w:pPr>
        <w:pStyle w:val="a6"/>
        <w:ind w:left="400" w:hangingChars="200" w:hanging="400"/>
      </w:pPr>
    </w:p>
    <w:p w:rsidR="005E3EEC" w:rsidRDefault="005E3EEC" w:rsidP="00C25B70">
      <w:pPr>
        <w:pStyle w:val="a6"/>
        <w:ind w:left="400" w:hangingChars="200" w:hanging="400"/>
      </w:pPr>
    </w:p>
    <w:p w:rsidR="005E3EEC" w:rsidRDefault="005E3EEC" w:rsidP="00C25B70">
      <w:pPr>
        <w:pStyle w:val="a6"/>
        <w:ind w:left="400" w:hangingChars="200" w:hanging="400"/>
      </w:pPr>
    </w:p>
    <w:p w:rsidR="00C25B70" w:rsidRDefault="00675F81" w:rsidP="00E230F3">
      <w:pPr>
        <w:pStyle w:val="a6"/>
        <w:ind w:left="400" w:hangingChars="200" w:hanging="400"/>
        <w:jc w:val="left"/>
      </w:pPr>
      <w:r w:rsidRPr="00AE3D2C">
        <w:rPr>
          <w:rFonts w:hint="eastAsia"/>
        </w:rPr>
        <w:t>１．</w:t>
      </w:r>
      <w:r w:rsidR="00C25B70">
        <w:rPr>
          <w:rFonts w:hint="eastAsia"/>
        </w:rPr>
        <w:t>背骨がある動物を一般に何というか。</w:t>
      </w:r>
    </w:p>
    <w:p w:rsidR="00C25B70" w:rsidRDefault="00C25B70" w:rsidP="00E230F3">
      <w:pPr>
        <w:pStyle w:val="a6"/>
        <w:ind w:left="400" w:hangingChars="200" w:hanging="400"/>
        <w:jc w:val="left"/>
      </w:pPr>
      <w:r>
        <w:rPr>
          <w:rFonts w:hint="eastAsia"/>
        </w:rPr>
        <w:t>２．①</w:t>
      </w:r>
      <w:r w:rsidR="00DE4385">
        <w:rPr>
          <w:rFonts w:hint="eastAsia"/>
        </w:rPr>
        <w:t>，②</w:t>
      </w:r>
      <w:r>
        <w:rPr>
          <w:rFonts w:hint="eastAsia"/>
        </w:rPr>
        <w:t>に動物の特徴を</w:t>
      </w:r>
      <w:r w:rsidR="00DE4385">
        <w:rPr>
          <w:rFonts w:hint="eastAsia"/>
        </w:rPr>
        <w:t>表す</w:t>
      </w:r>
      <w:r>
        <w:rPr>
          <w:rFonts w:hint="eastAsia"/>
        </w:rPr>
        <w:t>適切な</w:t>
      </w:r>
      <w:r w:rsidR="00DE4385">
        <w:rPr>
          <w:rFonts w:hint="eastAsia"/>
        </w:rPr>
        <w:t>語句</w:t>
      </w:r>
      <w:r>
        <w:rPr>
          <w:rFonts w:hint="eastAsia"/>
        </w:rPr>
        <w:t>を書きなさい。</w:t>
      </w:r>
    </w:p>
    <w:p w:rsidR="00C25B70" w:rsidRDefault="00C25B70" w:rsidP="00E230F3">
      <w:pPr>
        <w:pStyle w:val="a6"/>
        <w:ind w:left="400" w:hangingChars="200" w:hanging="400"/>
        <w:jc w:val="left"/>
      </w:pPr>
      <w:r>
        <w:rPr>
          <w:rFonts w:hint="eastAsia"/>
        </w:rPr>
        <w:t>３．背骨がない動物で</w:t>
      </w:r>
      <w:r w:rsidR="00DE4385">
        <w:rPr>
          <w:rFonts w:hint="eastAsia"/>
        </w:rPr>
        <w:t>，</w:t>
      </w:r>
      <w:r>
        <w:rPr>
          <w:rFonts w:hint="eastAsia"/>
        </w:rPr>
        <w:t>外</w:t>
      </w:r>
      <w:r w:rsidR="007104E1">
        <w:rPr>
          <w:rFonts w:hint="eastAsia"/>
        </w:rPr>
        <w:t>とう膜</w:t>
      </w:r>
      <w:r>
        <w:rPr>
          <w:rFonts w:hint="eastAsia"/>
        </w:rPr>
        <w:t>をも</w:t>
      </w:r>
      <w:r w:rsidR="007104E1">
        <w:rPr>
          <w:rFonts w:hint="eastAsia"/>
        </w:rPr>
        <w:t>つ</w:t>
      </w:r>
      <w:r w:rsidR="00DE4385">
        <w:rPr>
          <w:rFonts w:hint="eastAsia"/>
        </w:rPr>
        <w:t>動物</w:t>
      </w:r>
      <w:r>
        <w:rPr>
          <w:rFonts w:hint="eastAsia"/>
        </w:rPr>
        <w:t>を何というか。</w:t>
      </w:r>
    </w:p>
    <w:p w:rsidR="00C25B70" w:rsidRDefault="00C25B70" w:rsidP="00E230F3">
      <w:pPr>
        <w:pStyle w:val="a6"/>
        <w:ind w:left="400" w:hangingChars="200" w:hanging="400"/>
        <w:jc w:val="left"/>
      </w:pPr>
      <w:r>
        <w:rPr>
          <w:rFonts w:hint="eastAsia"/>
        </w:rPr>
        <w:t>４．次の動物は</w:t>
      </w:r>
      <w:r w:rsidR="005D2F7A">
        <w:rPr>
          <w:rFonts w:hint="eastAsia"/>
        </w:rPr>
        <w:t>，</w:t>
      </w:r>
      <w:r w:rsidR="005A1A47">
        <w:rPr>
          <w:rFonts w:hint="eastAsia"/>
        </w:rPr>
        <w:t>Ａ</w:t>
      </w:r>
      <w:r>
        <w:rPr>
          <w:rFonts w:hint="eastAsia"/>
        </w:rPr>
        <w:t>～</w:t>
      </w:r>
      <w:r w:rsidR="005A1A47">
        <w:rPr>
          <w:rFonts w:hint="eastAsia"/>
        </w:rPr>
        <w:t>Ｇ</w:t>
      </w:r>
      <w:r>
        <w:rPr>
          <w:rFonts w:hint="eastAsia"/>
        </w:rPr>
        <w:t>のいずれの分類群の代表的な動物に</w:t>
      </w:r>
      <w:r w:rsidR="00DE4385">
        <w:rPr>
          <w:rFonts w:hint="eastAsia"/>
        </w:rPr>
        <w:t>あ</w:t>
      </w:r>
      <w:r>
        <w:rPr>
          <w:rFonts w:hint="eastAsia"/>
        </w:rPr>
        <w:t>てはまるか</w:t>
      </w:r>
      <w:r w:rsidR="005D2F7A">
        <w:rPr>
          <w:rFonts w:hint="eastAsia"/>
        </w:rPr>
        <w:t>，</w:t>
      </w:r>
      <w:r>
        <w:rPr>
          <w:rFonts w:hint="eastAsia"/>
        </w:rPr>
        <w:t>記号で答え</w:t>
      </w:r>
      <w:r w:rsidR="004D512B">
        <w:rPr>
          <w:rFonts w:hint="eastAsia"/>
        </w:rPr>
        <w:t>なさい</w:t>
      </w:r>
      <w:r>
        <w:rPr>
          <w:rFonts w:hint="eastAsia"/>
        </w:rPr>
        <w:t>。</w:t>
      </w:r>
    </w:p>
    <w:p w:rsidR="00C25B70" w:rsidRDefault="00C25B70" w:rsidP="00E230F3">
      <w:pPr>
        <w:pStyle w:val="a6"/>
        <w:tabs>
          <w:tab w:val="left" w:pos="1985"/>
          <w:tab w:val="left" w:pos="3402"/>
          <w:tab w:val="left" w:pos="4962"/>
        </w:tabs>
        <w:ind w:leftChars="200" w:left="800" w:hangingChars="200" w:hanging="400"/>
        <w:jc w:val="left"/>
      </w:pPr>
      <w:r>
        <w:rPr>
          <w:rFonts w:hint="eastAsia"/>
        </w:rPr>
        <w:t>ア：イモリ</w:t>
      </w:r>
      <w:r>
        <w:rPr>
          <w:rFonts w:hint="eastAsia"/>
        </w:rPr>
        <w:tab/>
        <w:t>イ：エビ</w:t>
      </w:r>
      <w:r>
        <w:rPr>
          <w:rFonts w:hint="eastAsia"/>
        </w:rPr>
        <w:tab/>
        <w:t>ウ：イカ</w:t>
      </w:r>
      <w:r>
        <w:rPr>
          <w:rFonts w:hint="eastAsia"/>
        </w:rPr>
        <w:tab/>
        <w:t>エ：ハト</w:t>
      </w:r>
    </w:p>
    <w:p w:rsidR="009C76C6" w:rsidRDefault="00C25B70" w:rsidP="00E230F3">
      <w:pPr>
        <w:pStyle w:val="a6"/>
        <w:tabs>
          <w:tab w:val="left" w:pos="1985"/>
          <w:tab w:val="left" w:pos="3402"/>
          <w:tab w:val="left" w:pos="4820"/>
        </w:tabs>
        <w:ind w:leftChars="200" w:left="800" w:hangingChars="200" w:hanging="400"/>
        <w:jc w:val="left"/>
      </w:pPr>
      <w:r>
        <w:rPr>
          <w:rFonts w:hint="eastAsia"/>
        </w:rPr>
        <w:t>オ：ウマ</w:t>
      </w:r>
      <w:r>
        <w:rPr>
          <w:rFonts w:hint="eastAsia"/>
        </w:rPr>
        <w:tab/>
        <w:t>カ：フナ</w:t>
      </w:r>
      <w:r>
        <w:rPr>
          <w:rFonts w:hint="eastAsia"/>
        </w:rPr>
        <w:tab/>
        <w:t>キ：ヤモリ</w:t>
      </w:r>
    </w:p>
    <w:p w:rsidR="00C25B70" w:rsidRDefault="00C25B70" w:rsidP="00E230F3">
      <w:pPr>
        <w:pStyle w:val="a6"/>
        <w:ind w:left="400" w:hangingChars="200" w:hanging="400"/>
        <w:jc w:val="left"/>
      </w:pPr>
      <w:r>
        <w:rPr>
          <w:rFonts w:hint="eastAsia"/>
        </w:rPr>
        <w:t>５．生物は長い時間の間にしだいに変化し，新しい生物が生じる。このような変化のことを何というか。</w:t>
      </w:r>
    </w:p>
    <w:p w:rsidR="00A920DB" w:rsidRDefault="00A920DB" w:rsidP="00AE3D2C">
      <w:pPr>
        <w:pStyle w:val="a6"/>
        <w:ind w:left="392" w:hangingChars="200" w:hanging="392"/>
        <w:jc w:val="left"/>
        <w:rPr>
          <w:spacing w:val="-2"/>
        </w:rPr>
        <w:sectPr w:rsidR="00A920DB" w:rsidSect="00A960B3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A2441A" w:rsidRPr="001E7AFF" w:rsidTr="00521281">
        <w:trPr>
          <w:trHeight w:hRule="exact" w:val="737"/>
        </w:trPr>
        <w:tc>
          <w:tcPr>
            <w:tcW w:w="923" w:type="dxa"/>
            <w:vAlign w:val="bottom"/>
          </w:tcPr>
          <w:p w:rsidR="00A2441A" w:rsidRPr="001E7AFF" w:rsidRDefault="00A2441A" w:rsidP="00DA2592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A2441A" w:rsidRPr="001E7AFF" w:rsidRDefault="00A2441A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A2441A" w:rsidRPr="001E7AFF" w:rsidRDefault="00A2441A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A2441A" w:rsidRPr="001E7AFF" w:rsidRDefault="00A2441A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A2441A" w:rsidRPr="001E7AFF" w:rsidRDefault="00A2441A" w:rsidP="00DA2592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A425E4" w:rsidRPr="0011153A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2479"/>
        <w:gridCol w:w="1241"/>
        <w:gridCol w:w="1238"/>
        <w:gridCol w:w="2479"/>
      </w:tblGrid>
      <w:tr w:rsidR="00A425E4" w:rsidRPr="00700B86" w:rsidTr="00DE4385">
        <w:trPr>
          <w:trHeight w:hRule="exact" w:val="510"/>
        </w:trPr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A425E4" w:rsidRPr="00E230F3" w:rsidRDefault="00A425E4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0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425E4" w:rsidRPr="00E230F3" w:rsidRDefault="00A425E4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425E4" w:rsidRPr="00E230F3" w:rsidRDefault="00A425E4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DE4385" w:rsidRPr="00700B86" w:rsidTr="005A4B9F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DE4385" w:rsidRPr="00E230F3" w:rsidRDefault="00DE4385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24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1C6C11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Ａ</w:t>
            </w:r>
          </w:p>
        </w:tc>
        <w:tc>
          <w:tcPr>
            <w:tcW w:w="247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1C6C11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Ｂ</w:t>
            </w:r>
          </w:p>
        </w:tc>
        <w:tc>
          <w:tcPr>
            <w:tcW w:w="24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1C6C11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Ｃ</w:t>
            </w:r>
          </w:p>
        </w:tc>
      </w:tr>
      <w:tr w:rsidR="00DE4385" w:rsidRPr="00700B86" w:rsidTr="00344C20">
        <w:trPr>
          <w:trHeight w:hRule="exact" w:val="510"/>
        </w:trPr>
        <w:tc>
          <w:tcPr>
            <w:tcW w:w="567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DE4385" w:rsidRPr="00E230F3" w:rsidRDefault="00DE4385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24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1C6C11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Ｄ</w:t>
            </w:r>
          </w:p>
        </w:tc>
        <w:tc>
          <w:tcPr>
            <w:tcW w:w="247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1C6C11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Ｅ</w:t>
            </w:r>
          </w:p>
        </w:tc>
        <w:tc>
          <w:tcPr>
            <w:tcW w:w="24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1C6C11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Ｆ</w:t>
            </w:r>
          </w:p>
        </w:tc>
      </w:tr>
      <w:tr w:rsidR="00DE4385" w:rsidRPr="00700B86" w:rsidTr="005A2AE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DE4385" w:rsidRPr="00E230F3" w:rsidRDefault="00DE4385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24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385" w:rsidRPr="00E230F3" w:rsidRDefault="00EB4489" w:rsidP="00AF2B31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247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EB4489" w:rsidP="00AF2B31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  <w:tc>
          <w:tcPr>
            <w:tcW w:w="24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EB4489" w:rsidP="00AF2B31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③</w:t>
            </w:r>
            <w:bookmarkStart w:id="0" w:name="_GoBack"/>
            <w:bookmarkEnd w:id="0"/>
          </w:p>
        </w:tc>
      </w:tr>
    </w:tbl>
    <w:p w:rsidR="00A920DB" w:rsidRDefault="00A920DB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359E6" w:rsidRPr="001C28BF" w:rsidRDefault="004359E6" w:rsidP="004359E6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55"/>
        <w:gridCol w:w="3740"/>
        <w:gridCol w:w="435"/>
        <w:gridCol w:w="3306"/>
      </w:tblGrid>
      <w:tr w:rsidR="00DE4385" w:rsidRPr="00700B86" w:rsidTr="00EC2951">
        <w:trPr>
          <w:trHeight w:val="494"/>
        </w:trPr>
        <w:tc>
          <w:tcPr>
            <w:tcW w:w="555" w:type="dxa"/>
            <w:vMerge w:val="restart"/>
            <w:shd w:val="clear" w:color="auto" w:fill="auto"/>
            <w:vAlign w:val="center"/>
            <w:hideMark/>
          </w:tcPr>
          <w:p w:rsidR="00DE4385" w:rsidRPr="00E230F3" w:rsidRDefault="00DE4385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385" w:rsidRPr="00E230F3" w:rsidRDefault="00DE4385" w:rsidP="00DE4385">
            <w:pPr>
              <w:widowControl/>
              <w:rPr>
                <w:rFonts w:hAnsiTheme="minorEastAsia" w:cs="ＭＳ Ｐゴシック"/>
                <w:color w:val="000000"/>
                <w:kern w:val="0"/>
                <w:szCs w:val="18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18"/>
              </w:rPr>
              <w:t>Ａ</w:t>
            </w:r>
          </w:p>
        </w:tc>
        <w:tc>
          <w:tcPr>
            <w:tcW w:w="3741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ED0512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18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18"/>
              </w:rPr>
              <w:t>Ｂ</w:t>
            </w:r>
          </w:p>
        </w:tc>
      </w:tr>
      <w:tr w:rsidR="00DE4385" w:rsidRPr="00700B86" w:rsidTr="00F17CC0">
        <w:trPr>
          <w:trHeight w:val="494"/>
        </w:trPr>
        <w:tc>
          <w:tcPr>
            <w:tcW w:w="555" w:type="dxa"/>
            <w:vMerge/>
            <w:tcBorders>
              <w:bottom w:val="nil"/>
            </w:tcBorders>
            <w:shd w:val="clear" w:color="auto" w:fill="auto"/>
            <w:vAlign w:val="center"/>
          </w:tcPr>
          <w:p w:rsidR="00DE4385" w:rsidRPr="00E230F3" w:rsidRDefault="00DE4385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ED0512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18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18"/>
              </w:rPr>
              <w:t>Ｃ</w:t>
            </w:r>
          </w:p>
        </w:tc>
        <w:tc>
          <w:tcPr>
            <w:tcW w:w="3741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ED0512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18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18"/>
              </w:rPr>
              <w:t>Ｄ</w:t>
            </w:r>
          </w:p>
        </w:tc>
      </w:tr>
      <w:tr w:rsidR="004359E6" w:rsidRPr="00700B86" w:rsidTr="0086139F">
        <w:trPr>
          <w:trHeight w:val="494"/>
        </w:trPr>
        <w:tc>
          <w:tcPr>
            <w:tcW w:w="555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  <w:hideMark/>
          </w:tcPr>
          <w:p w:rsidR="004359E6" w:rsidRPr="00E230F3" w:rsidRDefault="0086139F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0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59E6" w:rsidRPr="00E230F3" w:rsidRDefault="004359E6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4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59E6" w:rsidRPr="00E230F3" w:rsidRDefault="004359E6" w:rsidP="00190518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18"/>
              </w:rPr>
            </w:pPr>
          </w:p>
        </w:tc>
      </w:tr>
      <w:tr w:rsidR="00DE4385" w:rsidRPr="00700B86" w:rsidTr="00A72E46">
        <w:trPr>
          <w:trHeight w:val="494"/>
        </w:trPr>
        <w:tc>
          <w:tcPr>
            <w:tcW w:w="555" w:type="dxa"/>
            <w:shd w:val="clear" w:color="auto" w:fill="auto"/>
            <w:vAlign w:val="center"/>
            <w:hideMark/>
          </w:tcPr>
          <w:p w:rsidR="00DE4385" w:rsidRPr="00E230F3" w:rsidRDefault="00DE4385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385" w:rsidRPr="00E230F3" w:rsidRDefault="00DE4385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ａ</w:t>
            </w:r>
            <w:r w:rsidRPr="00E230F3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　　　　　　　</w:t>
            </w:r>
          </w:p>
        </w:tc>
        <w:tc>
          <w:tcPr>
            <w:tcW w:w="3741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190518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18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ｂ</w:t>
            </w:r>
          </w:p>
        </w:tc>
      </w:tr>
      <w:tr w:rsidR="00DE4385" w:rsidRPr="00700B86" w:rsidTr="00DE4385">
        <w:trPr>
          <w:trHeight w:val="494"/>
        </w:trPr>
        <w:tc>
          <w:tcPr>
            <w:tcW w:w="555" w:type="dxa"/>
            <w:shd w:val="clear" w:color="auto" w:fill="auto"/>
            <w:vAlign w:val="center"/>
          </w:tcPr>
          <w:p w:rsidR="00DE4385" w:rsidRPr="00E230F3" w:rsidRDefault="00DE4385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DE4385" w:rsidRPr="00E230F3" w:rsidRDefault="00DE4385" w:rsidP="00190518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30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E4385" w:rsidRPr="00E230F3" w:rsidRDefault="00DE4385" w:rsidP="00190518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18"/>
              </w:rPr>
            </w:pPr>
          </w:p>
        </w:tc>
      </w:tr>
      <w:tr w:rsidR="004359E6" w:rsidRPr="00700B86" w:rsidTr="0086139F">
        <w:trPr>
          <w:trHeight w:val="494"/>
        </w:trPr>
        <w:tc>
          <w:tcPr>
            <w:tcW w:w="555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359E6" w:rsidRPr="00E230F3" w:rsidRDefault="004359E6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0" w:type="dxa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59E6" w:rsidRPr="00E230F3" w:rsidRDefault="0086139F" w:rsidP="00190518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18"/>
              </w:rPr>
            </w:pPr>
            <w:r w:rsidRPr="00E230F3">
              <w:rPr>
                <w:rFonts w:hAnsiTheme="minorEastAsia" w:cs="ＭＳ Ｐゴシック" w:hint="eastAsia"/>
                <w:color w:val="000000"/>
                <w:kern w:val="0"/>
                <w:szCs w:val="18"/>
              </w:rPr>
              <w:t>物質</w:t>
            </w:r>
          </w:p>
        </w:tc>
        <w:tc>
          <w:tcPr>
            <w:tcW w:w="3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59E6" w:rsidRPr="00E230F3" w:rsidRDefault="0086139F" w:rsidP="00190518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18"/>
              </w:rPr>
            </w:pPr>
            <w:r w:rsidRPr="00E230F3">
              <w:rPr>
                <w:rFonts w:hAnsiTheme="minorEastAsia" w:cs="ＭＳ Ｐゴシック" w:hint="eastAsia"/>
                <w:color w:val="000000"/>
                <w:kern w:val="0"/>
                <w:szCs w:val="18"/>
              </w:rPr>
              <w:t>記号</w:t>
            </w:r>
          </w:p>
        </w:tc>
      </w:tr>
    </w:tbl>
    <w:p w:rsidR="004359E6" w:rsidRDefault="004359E6" w:rsidP="004359E6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359E6" w:rsidRPr="0011153A" w:rsidRDefault="004359E6" w:rsidP="004359E6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>
        <w:rPr>
          <w:rFonts w:ascii="ＭＳ ゴシック" w:eastAsia="ＭＳ ゴシック" w:hAnsi="ＭＳ ゴシック" w:hint="eastAsia"/>
          <w:szCs w:val="20"/>
        </w:rPr>
        <w:t>３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2479"/>
        <w:gridCol w:w="1241"/>
        <w:gridCol w:w="1238"/>
        <w:gridCol w:w="2479"/>
      </w:tblGrid>
      <w:tr w:rsidR="00DE4385" w:rsidRPr="00700B86" w:rsidTr="000B4148">
        <w:trPr>
          <w:trHeight w:hRule="exact" w:val="510"/>
        </w:trPr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  <w:hideMark/>
          </w:tcPr>
          <w:p w:rsidR="00DE4385" w:rsidRPr="00E230F3" w:rsidRDefault="00DE4385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2479" w:type="dxa"/>
            <w:tcBorders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385" w:rsidRPr="00E230F3" w:rsidRDefault="00DE4385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Ｂ</w:t>
            </w:r>
          </w:p>
        </w:tc>
        <w:tc>
          <w:tcPr>
            <w:tcW w:w="2479" w:type="dxa"/>
            <w:gridSpan w:val="2"/>
            <w:tcBorders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Ｇ</w:t>
            </w:r>
          </w:p>
        </w:tc>
        <w:tc>
          <w:tcPr>
            <w:tcW w:w="2479" w:type="dxa"/>
            <w:tcBorders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DE4385" w:rsidRPr="00E230F3" w:rsidRDefault="00DE4385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ＢとＧ</w:t>
            </w:r>
          </w:p>
        </w:tc>
      </w:tr>
      <w:tr w:rsidR="00ED0512" w:rsidRPr="00700B86" w:rsidTr="0036628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D0512" w:rsidRPr="00E230F3" w:rsidRDefault="00ED0512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0512" w:rsidRPr="00E230F3" w:rsidRDefault="00ED0512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0512" w:rsidRPr="00E230F3" w:rsidRDefault="00ED0512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</w:tr>
      <w:tr w:rsidR="00ED0512" w:rsidRPr="00700B86" w:rsidTr="00ED0512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D0512" w:rsidRPr="00E230F3" w:rsidRDefault="00ED0512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2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0512" w:rsidRPr="00E230F3" w:rsidRDefault="00ED0512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D0512" w:rsidRPr="00E230F3" w:rsidRDefault="00ED0512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</w:tbl>
    <w:p w:rsidR="000B0828" w:rsidRDefault="000B0828" w:rsidP="004359E6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E4385" w:rsidRDefault="00DE4385" w:rsidP="004359E6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E4385" w:rsidRDefault="00DE4385" w:rsidP="004359E6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E4385" w:rsidRDefault="00DE4385" w:rsidP="004359E6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E4385" w:rsidRDefault="00DE4385" w:rsidP="004359E6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E4385" w:rsidRDefault="00DE4385" w:rsidP="004359E6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E4385" w:rsidRDefault="00DE4385" w:rsidP="004359E6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359E6" w:rsidRPr="0011153A" w:rsidRDefault="004359E6" w:rsidP="004359E6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>
        <w:rPr>
          <w:rFonts w:ascii="ＭＳ ゴシック" w:eastAsia="ＭＳ ゴシック" w:hAnsi="ＭＳ ゴシック" w:hint="eastAsia"/>
          <w:szCs w:val="20"/>
        </w:rPr>
        <w:t>４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750"/>
        <w:gridCol w:w="3687"/>
      </w:tblGrid>
      <w:tr w:rsidR="00ED0512" w:rsidRPr="00700B86" w:rsidTr="00ED0512">
        <w:trPr>
          <w:trHeight w:hRule="exact" w:val="510"/>
        </w:trPr>
        <w:tc>
          <w:tcPr>
            <w:tcW w:w="567" w:type="dxa"/>
            <w:shd w:val="clear" w:color="auto" w:fill="auto"/>
            <w:vAlign w:val="center"/>
            <w:hideMark/>
          </w:tcPr>
          <w:p w:rsidR="00ED0512" w:rsidRPr="00E230F3" w:rsidRDefault="00ED0512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50" w:type="dxa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0512" w:rsidRPr="00E230F3" w:rsidRDefault="00ED0512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687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ED0512" w:rsidRPr="00E230F3" w:rsidRDefault="00ED0512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FC46B5" w:rsidRPr="00700B86" w:rsidTr="00FC46B5">
        <w:trPr>
          <w:trHeight w:hRule="exact" w:val="510"/>
        </w:trPr>
        <w:tc>
          <w:tcPr>
            <w:tcW w:w="567" w:type="dxa"/>
            <w:shd w:val="clear" w:color="auto" w:fill="auto"/>
            <w:vAlign w:val="center"/>
            <w:hideMark/>
          </w:tcPr>
          <w:p w:rsidR="00FC46B5" w:rsidRPr="00E230F3" w:rsidRDefault="00FC46B5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50" w:type="dxa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C46B5" w:rsidRPr="00E230F3" w:rsidRDefault="00FC46B5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687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C46B5" w:rsidRPr="00E230F3" w:rsidRDefault="00FC46B5" w:rsidP="001905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</w:tr>
      <w:tr w:rsidR="00AC2510" w:rsidRPr="00700B86" w:rsidTr="00556FDA">
        <w:trPr>
          <w:trHeight w:hRule="exact" w:val="510"/>
        </w:trPr>
        <w:tc>
          <w:tcPr>
            <w:tcW w:w="567" w:type="dxa"/>
            <w:shd w:val="clear" w:color="auto" w:fill="auto"/>
            <w:vAlign w:val="center"/>
            <w:hideMark/>
          </w:tcPr>
          <w:p w:rsidR="00AC2510" w:rsidRPr="00E230F3" w:rsidRDefault="00AC2510" w:rsidP="00556FD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50" w:type="dxa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2510" w:rsidRPr="00E230F3" w:rsidRDefault="00AC2510" w:rsidP="00556FDA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687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AC2510" w:rsidRPr="00E230F3" w:rsidRDefault="00AC2510" w:rsidP="00556FDA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ED0512" w:rsidRPr="00700B86" w:rsidTr="00ED0512">
        <w:trPr>
          <w:trHeight w:hRule="exact" w:val="510"/>
        </w:trPr>
        <w:tc>
          <w:tcPr>
            <w:tcW w:w="567" w:type="dxa"/>
            <w:shd w:val="clear" w:color="auto" w:fill="auto"/>
            <w:vAlign w:val="center"/>
            <w:hideMark/>
          </w:tcPr>
          <w:p w:rsidR="00ED0512" w:rsidRPr="00E230F3" w:rsidRDefault="00ED0512" w:rsidP="001905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7437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0512" w:rsidRPr="00E230F3" w:rsidRDefault="00ED0512" w:rsidP="00ED0512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Ａ　　　　 Ｂ　　　　 Ｃ　　　　 Ｄ　　　　 Ｅ　　　　 Ｆ　　　　 Ｇ　　　　　</w:t>
            </w:r>
          </w:p>
        </w:tc>
      </w:tr>
      <w:tr w:rsidR="008C73FF" w:rsidRPr="00700B86" w:rsidTr="008C73FF">
        <w:trPr>
          <w:trHeight w:hRule="exact" w:val="510"/>
        </w:trPr>
        <w:tc>
          <w:tcPr>
            <w:tcW w:w="567" w:type="dxa"/>
            <w:shd w:val="clear" w:color="auto" w:fill="auto"/>
            <w:vAlign w:val="center"/>
            <w:hideMark/>
          </w:tcPr>
          <w:p w:rsidR="008C73FF" w:rsidRPr="00E230F3" w:rsidRDefault="008C73FF" w:rsidP="00556FD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E230F3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50" w:type="dxa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C73FF" w:rsidRPr="00E230F3" w:rsidRDefault="008C73FF" w:rsidP="00556FDA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687" w:type="dxa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:rsidR="008C73FF" w:rsidRPr="00E230F3" w:rsidRDefault="008C73FF" w:rsidP="00556FDA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</w:tbl>
    <w:p w:rsidR="00A920DB" w:rsidRDefault="00A920D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A920DB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003DA0" w:rsidRPr="001E7AFF" w:rsidTr="00DA259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DA2592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DA2592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D80707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動物のくらしやなかまと生物の変遷</w:t>
            </w:r>
          </w:p>
        </w:tc>
      </w:tr>
    </w:tbl>
    <w:p w:rsidR="00353C71" w:rsidRDefault="00353C7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353C71" w:rsidRDefault="00353C71" w:rsidP="00335748">
      <w:pPr>
        <w:tabs>
          <w:tab w:val="left" w:pos="400"/>
          <w:tab w:val="left" w:pos="5245"/>
          <w:tab w:val="left" w:pos="6400"/>
        </w:tabs>
        <w:ind w:leftChars="200" w:left="1000" w:hangingChars="300" w:hanging="600"/>
        <w:jc w:val="left"/>
      </w:pPr>
      <w:r>
        <w:rPr>
          <w:rFonts w:hint="eastAsia"/>
        </w:rPr>
        <w:t>１．図２</w:t>
      </w:r>
    </w:p>
    <w:p w:rsidR="000B4C06" w:rsidRDefault="00353C71" w:rsidP="00353C71">
      <w:pPr>
        <w:tabs>
          <w:tab w:val="left" w:pos="400"/>
          <w:tab w:val="left" w:pos="2127"/>
          <w:tab w:val="left" w:pos="3119"/>
          <w:tab w:val="left" w:pos="4395"/>
          <w:tab w:val="left" w:pos="5812"/>
          <w:tab w:val="left" w:pos="7088"/>
        </w:tabs>
        <w:ind w:leftChars="200" w:left="1000" w:hangingChars="300" w:hanging="600"/>
        <w:jc w:val="left"/>
      </w:pPr>
      <w:r>
        <w:rPr>
          <w:rFonts w:hint="eastAsia"/>
        </w:rPr>
        <w:t>２．Ａ</w:t>
      </w:r>
      <w:r w:rsidR="00DE4385">
        <w:rPr>
          <w:rFonts w:hint="eastAsia"/>
        </w:rPr>
        <w:t>…</w:t>
      </w:r>
      <w:r>
        <w:rPr>
          <w:rFonts w:hint="eastAsia"/>
        </w:rPr>
        <w:t>葉緑体</w:t>
      </w:r>
      <w:r w:rsidR="00DE4385">
        <w:rPr>
          <w:rFonts w:hint="eastAsia"/>
        </w:rPr>
        <w:t xml:space="preserve">　　</w:t>
      </w:r>
      <w:r>
        <w:rPr>
          <w:rFonts w:hint="eastAsia"/>
        </w:rPr>
        <w:t>Ｂ</w:t>
      </w:r>
      <w:r w:rsidR="00DE4385">
        <w:rPr>
          <w:rFonts w:hint="eastAsia"/>
        </w:rPr>
        <w:t>…</w:t>
      </w:r>
      <w:r>
        <w:rPr>
          <w:rFonts w:hint="eastAsia"/>
        </w:rPr>
        <w:t>核</w:t>
      </w:r>
      <w:r w:rsidR="00DE4385">
        <w:rPr>
          <w:rFonts w:hint="eastAsia"/>
        </w:rPr>
        <w:t xml:space="preserve">　　</w:t>
      </w:r>
      <w:r>
        <w:rPr>
          <w:rFonts w:hint="eastAsia"/>
        </w:rPr>
        <w:t>Ｃ</w:t>
      </w:r>
      <w:r w:rsidR="00DE4385">
        <w:rPr>
          <w:rFonts w:hint="eastAsia"/>
        </w:rPr>
        <w:t>…</w:t>
      </w:r>
      <w:r>
        <w:rPr>
          <w:rFonts w:hint="eastAsia"/>
        </w:rPr>
        <w:t>液胞</w:t>
      </w:r>
    </w:p>
    <w:p w:rsidR="00353C71" w:rsidRDefault="00353C71" w:rsidP="000B4C06">
      <w:pPr>
        <w:tabs>
          <w:tab w:val="left" w:pos="400"/>
          <w:tab w:val="left" w:pos="2127"/>
          <w:tab w:val="left" w:pos="3119"/>
          <w:tab w:val="left" w:pos="4395"/>
          <w:tab w:val="left" w:pos="5812"/>
          <w:tab w:val="left" w:pos="7088"/>
        </w:tabs>
        <w:ind w:leftChars="400" w:left="1400" w:hangingChars="300" w:hanging="600"/>
        <w:jc w:val="left"/>
      </w:pPr>
      <w:r>
        <w:rPr>
          <w:rFonts w:hint="eastAsia"/>
        </w:rPr>
        <w:t>Ｄ</w:t>
      </w:r>
      <w:r w:rsidR="00DE4385">
        <w:rPr>
          <w:rFonts w:hint="eastAsia"/>
        </w:rPr>
        <w:t>…</w:t>
      </w:r>
      <w:r>
        <w:rPr>
          <w:rFonts w:hint="eastAsia"/>
        </w:rPr>
        <w:t>細胞膜</w:t>
      </w:r>
      <w:r w:rsidR="00DE4385">
        <w:rPr>
          <w:rFonts w:hint="eastAsia"/>
        </w:rPr>
        <w:t xml:space="preserve">　　</w:t>
      </w:r>
      <w:r>
        <w:rPr>
          <w:rFonts w:hint="eastAsia"/>
        </w:rPr>
        <w:t>Ｅ</w:t>
      </w:r>
      <w:r w:rsidR="00DE4385">
        <w:rPr>
          <w:rFonts w:hint="eastAsia"/>
        </w:rPr>
        <w:t>…</w:t>
      </w:r>
      <w:r>
        <w:rPr>
          <w:rFonts w:hint="eastAsia"/>
        </w:rPr>
        <w:t>細胞壁</w:t>
      </w:r>
      <w:r w:rsidR="00DE4385">
        <w:rPr>
          <w:rFonts w:hint="eastAsia"/>
        </w:rPr>
        <w:t xml:space="preserve">　　</w:t>
      </w:r>
      <w:r>
        <w:rPr>
          <w:rFonts w:hint="eastAsia"/>
        </w:rPr>
        <w:t>Ｆ</w:t>
      </w:r>
      <w:r w:rsidR="00DE4385">
        <w:rPr>
          <w:rFonts w:hint="eastAsia"/>
        </w:rPr>
        <w:t>…</w:t>
      </w:r>
      <w:r>
        <w:rPr>
          <w:rFonts w:hint="eastAsia"/>
        </w:rPr>
        <w:t>細胞質</w:t>
      </w:r>
    </w:p>
    <w:p w:rsidR="00C51350" w:rsidRDefault="00353C71" w:rsidP="00353C71">
      <w:pPr>
        <w:tabs>
          <w:tab w:val="left" w:pos="400"/>
          <w:tab w:val="left" w:pos="2127"/>
          <w:tab w:val="left" w:pos="3119"/>
          <w:tab w:val="left" w:pos="4395"/>
          <w:tab w:val="left" w:pos="5812"/>
          <w:tab w:val="left" w:pos="7088"/>
        </w:tabs>
        <w:ind w:leftChars="200" w:left="1000" w:hangingChars="300" w:hanging="600"/>
        <w:jc w:val="left"/>
      </w:pPr>
      <w:r>
        <w:rPr>
          <w:rFonts w:hint="eastAsia"/>
        </w:rPr>
        <w:t>３．</w:t>
      </w:r>
      <w:r w:rsidR="000B4C06">
        <w:rPr>
          <w:rFonts w:hint="eastAsia"/>
        </w:rPr>
        <w:t xml:space="preserve">①　</w:t>
      </w:r>
      <w:r>
        <w:rPr>
          <w:rFonts w:hint="eastAsia"/>
        </w:rPr>
        <w:t>Ｂ</w:t>
      </w:r>
      <w:r w:rsidR="000B4C06">
        <w:rPr>
          <w:rFonts w:hint="eastAsia"/>
        </w:rPr>
        <w:t xml:space="preserve">　　②　</w:t>
      </w:r>
      <w:r>
        <w:rPr>
          <w:rFonts w:hint="eastAsia"/>
        </w:rPr>
        <w:t>Ｅ</w:t>
      </w:r>
      <w:r w:rsidR="000B4C06">
        <w:rPr>
          <w:rFonts w:hint="eastAsia"/>
        </w:rPr>
        <w:t xml:space="preserve">　　③　</w:t>
      </w:r>
      <w:r>
        <w:rPr>
          <w:rFonts w:hint="eastAsia"/>
        </w:rPr>
        <w:t>Ａ</w:t>
      </w:r>
    </w:p>
    <w:p w:rsidR="00A425E4" w:rsidRPr="00E230F3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E230F3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8D22DB" w:rsidRDefault="008D22DB" w:rsidP="008D22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１．動物細胞は植物の細胞と</w:t>
      </w:r>
      <w:r w:rsidR="00021D06">
        <w:rPr>
          <w:rFonts w:hint="eastAsia"/>
        </w:rPr>
        <w:t>ちが</w:t>
      </w:r>
      <w:r>
        <w:rPr>
          <w:rFonts w:hint="eastAsia"/>
        </w:rPr>
        <w:t>って</w:t>
      </w:r>
      <w:r w:rsidR="000B4C06">
        <w:rPr>
          <w:rFonts w:hint="eastAsia"/>
        </w:rPr>
        <w:t>，</w:t>
      </w:r>
      <w:r>
        <w:rPr>
          <w:rFonts w:hint="eastAsia"/>
        </w:rPr>
        <w:t>細胞壁や葉緑体をもたない。</w:t>
      </w:r>
    </w:p>
    <w:p w:rsidR="00A425E4" w:rsidRDefault="008D22DB" w:rsidP="008D22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0B4C06">
        <w:rPr>
          <w:rFonts w:hint="eastAsia"/>
        </w:rPr>
        <w:t xml:space="preserve">②　</w:t>
      </w:r>
      <w:r>
        <w:rPr>
          <w:rFonts w:hint="eastAsia"/>
        </w:rPr>
        <w:t>植物の細胞では</w:t>
      </w:r>
      <w:r w:rsidR="005D2F7A">
        <w:rPr>
          <w:rFonts w:hint="eastAsia"/>
        </w:rPr>
        <w:t>，</w:t>
      </w:r>
      <w:r>
        <w:rPr>
          <w:rFonts w:hint="eastAsia"/>
        </w:rPr>
        <w:t>細胞膜の外側に細胞壁がある。</w:t>
      </w:r>
    </w:p>
    <w:p w:rsidR="00A425E4" w:rsidRPr="00A425E4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E230F3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E230F3">
        <w:rPr>
          <w:rFonts w:ascii="ＭＳ ゴシック" w:eastAsia="ＭＳ ゴシック" w:hAnsi="ＭＳ ゴシック" w:hint="eastAsia"/>
          <w:szCs w:val="20"/>
        </w:rPr>
        <w:t>【</w:t>
      </w:r>
      <w:r w:rsidR="00A920DB" w:rsidRPr="00E230F3">
        <w:rPr>
          <w:rFonts w:ascii="ＭＳ ゴシック" w:eastAsia="ＭＳ ゴシック" w:hAnsi="ＭＳ ゴシック" w:hint="eastAsia"/>
          <w:szCs w:val="20"/>
        </w:rPr>
        <w:t>２</w:t>
      </w:r>
      <w:r w:rsidRPr="00E230F3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E230F3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E230F3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8D22DB" w:rsidRDefault="00E37E03" w:rsidP="00E37E03">
      <w:pPr>
        <w:tabs>
          <w:tab w:val="left" w:pos="400"/>
          <w:tab w:val="left" w:pos="1800"/>
          <w:tab w:val="left" w:pos="3261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FC46B5">
        <w:rPr>
          <w:rFonts w:hint="eastAsia"/>
        </w:rPr>
        <w:t>Ａ…</w:t>
      </w:r>
      <w:r w:rsidR="00F56730">
        <w:rPr>
          <w:rFonts w:hint="eastAsia"/>
        </w:rPr>
        <w:t>気管</w:t>
      </w:r>
      <w:r w:rsidR="00FC46B5">
        <w:rPr>
          <w:rFonts w:hint="eastAsia"/>
        </w:rPr>
        <w:t xml:space="preserve">　　Ｂ…</w:t>
      </w:r>
      <w:r w:rsidR="008D22DB" w:rsidRPr="008D22DB">
        <w:rPr>
          <w:rFonts w:hint="eastAsia"/>
        </w:rPr>
        <w:t>気管支</w:t>
      </w:r>
      <w:r w:rsidR="00FC46B5">
        <w:rPr>
          <w:rFonts w:hint="eastAsia"/>
        </w:rPr>
        <w:t xml:space="preserve">　</w:t>
      </w:r>
      <w:r w:rsidR="008D22DB" w:rsidRPr="008D22DB">
        <w:rPr>
          <w:rFonts w:hint="eastAsia"/>
        </w:rPr>
        <w:t xml:space="preserve">　</w:t>
      </w:r>
      <w:r w:rsidR="00FC46B5">
        <w:rPr>
          <w:rFonts w:hint="eastAsia"/>
        </w:rPr>
        <w:t>Ｃ…</w:t>
      </w:r>
      <w:r w:rsidR="008D22DB" w:rsidRPr="008D22DB">
        <w:rPr>
          <w:rFonts w:hint="eastAsia"/>
        </w:rPr>
        <w:t>毛細血管</w:t>
      </w:r>
      <w:r w:rsidR="00FC46B5">
        <w:rPr>
          <w:rFonts w:hint="eastAsia"/>
        </w:rPr>
        <w:t xml:space="preserve">　</w:t>
      </w:r>
      <w:r w:rsidR="008D22DB" w:rsidRPr="008D22DB">
        <w:rPr>
          <w:rFonts w:hint="eastAsia"/>
        </w:rPr>
        <w:t xml:space="preserve">　</w:t>
      </w:r>
      <w:r w:rsidR="00FC46B5">
        <w:rPr>
          <w:rFonts w:hint="eastAsia"/>
        </w:rPr>
        <w:t>Ｄ…</w:t>
      </w:r>
      <w:r w:rsidR="008D22DB" w:rsidRPr="008D22DB">
        <w:rPr>
          <w:rFonts w:hint="eastAsia"/>
        </w:rPr>
        <w:t>肺胞</w:t>
      </w:r>
    </w:p>
    <w:p w:rsidR="008D22DB" w:rsidRDefault="008D22DB" w:rsidP="00E37E03">
      <w:pPr>
        <w:tabs>
          <w:tab w:val="left" w:pos="400"/>
          <w:tab w:val="left" w:pos="1800"/>
          <w:tab w:val="left" w:pos="3261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Pr="008D22DB">
        <w:rPr>
          <w:rFonts w:hint="eastAsia"/>
        </w:rPr>
        <w:t>空気と</w:t>
      </w:r>
      <w:r w:rsidR="00FC46B5">
        <w:rPr>
          <w:rFonts w:hint="eastAsia"/>
        </w:rPr>
        <w:t>ふれ合う</w:t>
      </w:r>
      <w:r w:rsidRPr="008D22DB">
        <w:rPr>
          <w:rFonts w:hint="eastAsia"/>
        </w:rPr>
        <w:t>表面積が大きくなり</w:t>
      </w:r>
      <w:r w:rsidR="005D2F7A">
        <w:rPr>
          <w:rFonts w:hint="eastAsia"/>
        </w:rPr>
        <w:t>，</w:t>
      </w:r>
      <w:r w:rsidRPr="008D22DB">
        <w:rPr>
          <w:rFonts w:hint="eastAsia"/>
        </w:rPr>
        <w:t>二酸化炭素と酸素の交換の効率が</w:t>
      </w:r>
      <w:r w:rsidR="00FC46B5">
        <w:rPr>
          <w:rFonts w:hint="eastAsia"/>
        </w:rPr>
        <w:t>よく行われる</w:t>
      </w:r>
      <w:r w:rsidRPr="008D22DB">
        <w:rPr>
          <w:rFonts w:hint="eastAsia"/>
        </w:rPr>
        <w:t>。</w:t>
      </w:r>
    </w:p>
    <w:p w:rsidR="008D22DB" w:rsidRDefault="008D22DB" w:rsidP="00E37E03">
      <w:pPr>
        <w:tabs>
          <w:tab w:val="left" w:pos="400"/>
          <w:tab w:val="left" w:pos="1800"/>
          <w:tab w:val="left" w:pos="3261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730148">
        <w:rPr>
          <w:rFonts w:hint="eastAsia"/>
        </w:rPr>
        <w:t>ａ</w:t>
      </w:r>
      <w:r w:rsidR="00FC46B5">
        <w:rPr>
          <w:rFonts w:hint="eastAsia"/>
        </w:rPr>
        <w:t>…</w:t>
      </w:r>
      <w:r w:rsidRPr="008D22DB">
        <w:rPr>
          <w:rFonts w:hint="eastAsia"/>
        </w:rPr>
        <w:t>酸素</w:t>
      </w:r>
      <w:r w:rsidR="00FC46B5">
        <w:rPr>
          <w:rFonts w:hint="eastAsia"/>
        </w:rPr>
        <w:t xml:space="preserve">　　ｂ…</w:t>
      </w:r>
      <w:r w:rsidRPr="008D22DB">
        <w:rPr>
          <w:rFonts w:hint="eastAsia"/>
        </w:rPr>
        <w:t>二酸化炭素</w:t>
      </w:r>
    </w:p>
    <w:p w:rsidR="008D22DB" w:rsidRDefault="008D22DB" w:rsidP="00E37E03">
      <w:pPr>
        <w:tabs>
          <w:tab w:val="left" w:pos="400"/>
          <w:tab w:val="left" w:pos="1800"/>
          <w:tab w:val="left" w:pos="3261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Pr="008D22DB">
        <w:rPr>
          <w:rFonts w:hint="eastAsia"/>
        </w:rPr>
        <w:t>赤血球</w:t>
      </w:r>
    </w:p>
    <w:p w:rsidR="00C51350" w:rsidRPr="00C51350" w:rsidRDefault="008D22DB" w:rsidP="008D22DB">
      <w:pPr>
        <w:tabs>
          <w:tab w:val="left" w:pos="400"/>
          <w:tab w:val="left" w:pos="1800"/>
          <w:tab w:val="left" w:pos="3261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Pr="008D22DB">
        <w:rPr>
          <w:rFonts w:hint="eastAsia"/>
        </w:rPr>
        <w:t>物質</w:t>
      </w:r>
      <w:r w:rsidR="00FC46B5">
        <w:rPr>
          <w:rFonts w:hint="eastAsia"/>
        </w:rPr>
        <w:t>…</w:t>
      </w:r>
      <w:r w:rsidRPr="008D22DB">
        <w:rPr>
          <w:rFonts w:hint="eastAsia"/>
        </w:rPr>
        <w:t>ヘモグロビン</w:t>
      </w:r>
      <w:r w:rsidR="00FC46B5">
        <w:rPr>
          <w:rFonts w:hint="eastAsia"/>
        </w:rPr>
        <w:t xml:space="preserve">　　</w:t>
      </w:r>
      <w:r w:rsidRPr="008D22DB">
        <w:rPr>
          <w:rFonts w:hint="eastAsia"/>
        </w:rPr>
        <w:t>記号</w:t>
      </w:r>
      <w:r w:rsidR="00FC46B5">
        <w:rPr>
          <w:rFonts w:hint="eastAsia"/>
        </w:rPr>
        <w:t>…ウ</w:t>
      </w:r>
    </w:p>
    <w:p w:rsidR="00735F5E" w:rsidRPr="00E230F3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E230F3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06200A" w:rsidRDefault="0006200A" w:rsidP="0006200A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C51350" w:rsidRPr="00C51350">
        <w:rPr>
          <w:rFonts w:hint="eastAsia"/>
        </w:rPr>
        <w:t>．</w:t>
      </w:r>
      <w:r>
        <w:rPr>
          <w:rFonts w:hint="eastAsia"/>
        </w:rPr>
        <w:t>ヒトの肺の表面積は50～100m</w:t>
      </w:r>
      <w:r w:rsidRPr="00CE36F0">
        <w:rPr>
          <w:rFonts w:hint="eastAsia"/>
          <w:vertAlign w:val="superscript"/>
        </w:rPr>
        <w:t>2</w:t>
      </w:r>
      <w:r>
        <w:rPr>
          <w:rFonts w:hint="eastAsia"/>
        </w:rPr>
        <w:t>にもなる。</w:t>
      </w:r>
    </w:p>
    <w:p w:rsidR="00E37E03" w:rsidRDefault="0006200A" w:rsidP="0006200A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４，５．赤血球は血液の成分であり</w:t>
      </w:r>
      <w:r w:rsidR="005D2F7A">
        <w:rPr>
          <w:rFonts w:hint="eastAsia"/>
        </w:rPr>
        <w:t>，</w:t>
      </w:r>
      <w:r>
        <w:rPr>
          <w:rFonts w:hint="eastAsia"/>
        </w:rPr>
        <w:t>この赤血球にはヘモグロビンという赤い物質が</w:t>
      </w:r>
      <w:r w:rsidR="00FC46B5">
        <w:rPr>
          <w:rFonts w:hint="eastAsia"/>
        </w:rPr>
        <w:t>ふく</w:t>
      </w:r>
      <w:r>
        <w:rPr>
          <w:rFonts w:hint="eastAsia"/>
        </w:rPr>
        <w:t>まれている。ヘモグロビンには酸素の多いところでは酸素と結び</w:t>
      </w:r>
      <w:r w:rsidR="00FC46B5">
        <w:rPr>
          <w:rFonts w:hint="eastAsia"/>
        </w:rPr>
        <w:t>つ</w:t>
      </w:r>
      <w:r>
        <w:rPr>
          <w:rFonts w:hint="eastAsia"/>
        </w:rPr>
        <w:t>き</w:t>
      </w:r>
      <w:r w:rsidR="005D2F7A">
        <w:rPr>
          <w:rFonts w:hint="eastAsia"/>
        </w:rPr>
        <w:t>，</w:t>
      </w:r>
      <w:r>
        <w:rPr>
          <w:rFonts w:hint="eastAsia"/>
        </w:rPr>
        <w:t>酸素の少ないところでは酸素を離す性質をもっているため</w:t>
      </w:r>
      <w:r w:rsidR="005D2F7A">
        <w:rPr>
          <w:rFonts w:hint="eastAsia"/>
        </w:rPr>
        <w:t>，</w:t>
      </w:r>
      <w:r>
        <w:rPr>
          <w:rFonts w:hint="eastAsia"/>
        </w:rPr>
        <w:t>血液は肺で酸素を</w:t>
      </w:r>
      <w:r w:rsidR="00FC46B5">
        <w:rPr>
          <w:rFonts w:hint="eastAsia"/>
        </w:rPr>
        <w:t>と</w:t>
      </w:r>
      <w:r>
        <w:rPr>
          <w:rFonts w:hint="eastAsia"/>
        </w:rPr>
        <w:t>り入れ</w:t>
      </w:r>
      <w:r w:rsidR="005D2F7A">
        <w:rPr>
          <w:rFonts w:hint="eastAsia"/>
        </w:rPr>
        <w:t>，</w:t>
      </w:r>
      <w:r>
        <w:rPr>
          <w:rFonts w:hint="eastAsia"/>
        </w:rPr>
        <w:t>酸素が必要な細胞に酸素をわたすことができる。また</w:t>
      </w:r>
      <w:r w:rsidR="005D2F7A">
        <w:rPr>
          <w:rFonts w:hint="eastAsia"/>
        </w:rPr>
        <w:t>，</w:t>
      </w:r>
      <w:r>
        <w:rPr>
          <w:rFonts w:hint="eastAsia"/>
        </w:rPr>
        <w:t>血液の成分には他に白血球や血小板</w:t>
      </w:r>
      <w:r w:rsidR="005D2F7A">
        <w:rPr>
          <w:rFonts w:hint="eastAsia"/>
        </w:rPr>
        <w:t>，</w:t>
      </w:r>
      <w:r>
        <w:rPr>
          <w:rFonts w:hint="eastAsia"/>
        </w:rPr>
        <w:t>血しょうが</w:t>
      </w:r>
      <w:r w:rsidR="00021D06">
        <w:rPr>
          <w:rFonts w:hint="eastAsia"/>
        </w:rPr>
        <w:t>あ</w:t>
      </w:r>
      <w:r>
        <w:rPr>
          <w:rFonts w:hint="eastAsia"/>
        </w:rPr>
        <w:t>る。</w:t>
      </w:r>
    </w:p>
    <w:p w:rsidR="00E37E03" w:rsidRDefault="00E37E03" w:rsidP="00E37E03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FC46B5" w:rsidRDefault="00FC46B5" w:rsidP="00E37E03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FC46B5" w:rsidRDefault="00FC46B5" w:rsidP="00E37E03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FC46B5" w:rsidRDefault="00FC46B5" w:rsidP="00E37E03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FC46B5" w:rsidRDefault="00FC46B5" w:rsidP="00E37E03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FC46B5" w:rsidRPr="00A425E4" w:rsidRDefault="00FC46B5" w:rsidP="00E37E03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E37E03" w:rsidRPr="00E230F3" w:rsidRDefault="00E37E03" w:rsidP="00E37E03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E230F3">
        <w:rPr>
          <w:rFonts w:ascii="ＭＳ ゴシック" w:eastAsia="ＭＳ ゴシック" w:hAnsi="ＭＳ ゴシック" w:hint="eastAsia"/>
          <w:szCs w:val="20"/>
        </w:rPr>
        <w:lastRenderedPageBreak/>
        <w:t>【３】</w:t>
      </w:r>
    </w:p>
    <w:p w:rsidR="00E37E03" w:rsidRPr="00E230F3" w:rsidRDefault="00E37E03" w:rsidP="00E37E03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E230F3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065D02" w:rsidRDefault="00E37E03" w:rsidP="00065D02">
      <w:pPr>
        <w:tabs>
          <w:tab w:val="left" w:pos="400"/>
          <w:tab w:val="left" w:pos="1800"/>
          <w:tab w:val="left" w:pos="3261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FC46B5">
        <w:rPr>
          <w:rFonts w:hint="eastAsia"/>
        </w:rPr>
        <w:t>Ｂ…</w:t>
      </w:r>
      <w:r w:rsidR="00065D02" w:rsidRPr="00065D02">
        <w:rPr>
          <w:rFonts w:hint="eastAsia"/>
        </w:rPr>
        <w:t>感覚神経</w:t>
      </w:r>
      <w:r w:rsidR="00FC46B5">
        <w:rPr>
          <w:rFonts w:hint="eastAsia"/>
        </w:rPr>
        <w:t xml:space="preserve">　　Ｇ…</w:t>
      </w:r>
      <w:r w:rsidR="00065D02" w:rsidRPr="00065D02">
        <w:rPr>
          <w:rFonts w:hint="eastAsia"/>
        </w:rPr>
        <w:t>運動神経</w:t>
      </w:r>
      <w:r w:rsidR="00FC46B5">
        <w:rPr>
          <w:rFonts w:hint="eastAsia"/>
        </w:rPr>
        <w:t xml:space="preserve">　</w:t>
      </w:r>
      <w:r w:rsidR="00065D02" w:rsidRPr="00065D02">
        <w:rPr>
          <w:rFonts w:hint="eastAsia"/>
        </w:rPr>
        <w:t xml:space="preserve">　</w:t>
      </w:r>
      <w:r w:rsidR="00FC46B5">
        <w:rPr>
          <w:rFonts w:hint="eastAsia"/>
        </w:rPr>
        <w:t>ＢとＧ…</w:t>
      </w:r>
      <w:r w:rsidR="00065D02" w:rsidRPr="00065D02">
        <w:rPr>
          <w:rFonts w:hint="eastAsia"/>
        </w:rPr>
        <w:t>末しょう神経</w:t>
      </w:r>
    </w:p>
    <w:p w:rsidR="00065D02" w:rsidRDefault="00065D02" w:rsidP="00065D02">
      <w:pPr>
        <w:tabs>
          <w:tab w:val="left" w:pos="400"/>
          <w:tab w:val="left" w:pos="1800"/>
          <w:tab w:val="left" w:pos="3261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Pr="00065D02">
        <w:rPr>
          <w:rFonts w:hint="eastAsia"/>
        </w:rPr>
        <w:t>①</w:t>
      </w:r>
      <w:r w:rsidR="00FC46B5">
        <w:rPr>
          <w:rFonts w:hint="eastAsia"/>
        </w:rPr>
        <w:t xml:space="preserve">　</w:t>
      </w:r>
      <w:r w:rsidR="00D02033">
        <w:rPr>
          <w:rFonts w:hint="eastAsia"/>
        </w:rPr>
        <w:t>Ａ→Ｂ→Ｆ→Ｃ→Ｄ→Ｅ→Ｆ→Ｇ→Ｈ</w:t>
      </w:r>
      <w:r w:rsidR="00FC46B5">
        <w:rPr>
          <w:rFonts w:hint="eastAsia"/>
        </w:rPr>
        <w:t xml:space="preserve">　　</w:t>
      </w:r>
      <w:r w:rsidRPr="00065D02">
        <w:rPr>
          <w:rFonts w:hint="eastAsia"/>
        </w:rPr>
        <w:t>②</w:t>
      </w:r>
      <w:r w:rsidR="00FC46B5">
        <w:rPr>
          <w:rFonts w:hint="eastAsia"/>
        </w:rPr>
        <w:t xml:space="preserve">　</w:t>
      </w:r>
      <w:r w:rsidR="00D02033">
        <w:rPr>
          <w:rFonts w:hint="eastAsia"/>
        </w:rPr>
        <w:t>Ａ→Ｂ→Ｆ→Ｇ→Ｈ</w:t>
      </w:r>
    </w:p>
    <w:p w:rsidR="00E37E03" w:rsidRPr="00C51350" w:rsidRDefault="00065D02" w:rsidP="00065D02">
      <w:pPr>
        <w:tabs>
          <w:tab w:val="left" w:pos="400"/>
          <w:tab w:val="left" w:pos="1800"/>
          <w:tab w:val="left" w:pos="3261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Pr="00065D02">
        <w:rPr>
          <w:rFonts w:hint="eastAsia"/>
        </w:rPr>
        <w:t>反射</w:t>
      </w:r>
    </w:p>
    <w:p w:rsidR="00E37E03" w:rsidRPr="00E230F3" w:rsidRDefault="00E37E03" w:rsidP="00E37E03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E230F3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A2367" w:rsidRDefault="00E37E03" w:rsidP="005A2367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Pr="00C51350">
        <w:rPr>
          <w:rFonts w:hint="eastAsia"/>
        </w:rPr>
        <w:t>．</w:t>
      </w:r>
      <w:r w:rsidR="005A2367">
        <w:rPr>
          <w:rFonts w:hint="eastAsia"/>
        </w:rPr>
        <w:t>脳や脊髄は中枢神経と</w:t>
      </w:r>
      <w:r w:rsidR="00FC46B5">
        <w:rPr>
          <w:rFonts w:hint="eastAsia"/>
        </w:rPr>
        <w:t>よ</w:t>
      </w:r>
      <w:r w:rsidR="005A2367">
        <w:rPr>
          <w:rFonts w:hint="eastAsia"/>
        </w:rPr>
        <w:t>ばれる。</w:t>
      </w:r>
    </w:p>
    <w:p w:rsidR="00E37E03" w:rsidRPr="00C51350" w:rsidRDefault="005A2367" w:rsidP="005A2367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２，３．無意識におこる反射は</w:t>
      </w:r>
      <w:r w:rsidR="005D2F7A">
        <w:rPr>
          <w:rFonts w:hint="eastAsia"/>
        </w:rPr>
        <w:t>，</w:t>
      </w:r>
      <w:r>
        <w:rPr>
          <w:rFonts w:hint="eastAsia"/>
        </w:rPr>
        <w:t>感覚器官である皮膚で感じた熱いという刺激が</w:t>
      </w:r>
      <w:r w:rsidR="00B37F1E">
        <w:rPr>
          <w:rFonts w:hint="eastAsia"/>
        </w:rPr>
        <w:t>，</w:t>
      </w:r>
      <w:r>
        <w:rPr>
          <w:rFonts w:hint="eastAsia"/>
        </w:rPr>
        <w:t>感覚神経から脊髄に伝えられ</w:t>
      </w:r>
      <w:r w:rsidR="005D2F7A">
        <w:rPr>
          <w:rFonts w:hint="eastAsia"/>
        </w:rPr>
        <w:t>，</w:t>
      </w:r>
      <w:r>
        <w:rPr>
          <w:rFonts w:hint="eastAsia"/>
        </w:rPr>
        <w:t>それが命令となって</w:t>
      </w:r>
      <w:r w:rsidR="005D2F7A">
        <w:rPr>
          <w:rFonts w:hint="eastAsia"/>
        </w:rPr>
        <w:t>，</w:t>
      </w:r>
      <w:r>
        <w:rPr>
          <w:rFonts w:hint="eastAsia"/>
        </w:rPr>
        <w:t>脊髄から運動神経を通り筋肉に伝えられ</w:t>
      </w:r>
      <w:r w:rsidR="005D2F7A">
        <w:rPr>
          <w:rFonts w:hint="eastAsia"/>
        </w:rPr>
        <w:t>，</w:t>
      </w:r>
      <w:r>
        <w:rPr>
          <w:rFonts w:hint="eastAsia"/>
        </w:rPr>
        <w:t>素早く手を動かす</w:t>
      </w:r>
      <w:r w:rsidR="00FC46B5">
        <w:rPr>
          <w:rFonts w:hint="eastAsia"/>
        </w:rPr>
        <w:t>ことができる。このような反応は，危険から体を守ることなどに役立つ</w:t>
      </w:r>
      <w:r>
        <w:rPr>
          <w:rFonts w:hint="eastAsia"/>
        </w:rPr>
        <w:t>。</w:t>
      </w:r>
    </w:p>
    <w:p w:rsidR="00E37E03" w:rsidRPr="00FC46B5" w:rsidRDefault="00E37E03" w:rsidP="00E37E03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E37E03" w:rsidRPr="00E230F3" w:rsidRDefault="00E37E03" w:rsidP="00E37E03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E230F3">
        <w:rPr>
          <w:rFonts w:ascii="ＭＳ ゴシック" w:eastAsia="ＭＳ ゴシック" w:hAnsi="ＭＳ ゴシック" w:hint="eastAsia"/>
          <w:szCs w:val="20"/>
        </w:rPr>
        <w:t>【４】</w:t>
      </w:r>
    </w:p>
    <w:p w:rsidR="00E37E03" w:rsidRPr="00E230F3" w:rsidRDefault="00E37E03" w:rsidP="00E37E03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E230F3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CB4CEC" w:rsidRDefault="00E37E03" w:rsidP="00CB4CEC">
      <w:pPr>
        <w:tabs>
          <w:tab w:val="left" w:pos="400"/>
          <w:tab w:val="left" w:pos="1843"/>
          <w:tab w:val="left" w:pos="2977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CB4CEC">
        <w:rPr>
          <w:rFonts w:hint="eastAsia"/>
        </w:rPr>
        <w:t>脊椎動物</w:t>
      </w:r>
    </w:p>
    <w:p w:rsidR="00CB4CEC" w:rsidRDefault="00021D06" w:rsidP="00021D06">
      <w:pPr>
        <w:tabs>
          <w:tab w:val="left" w:pos="400"/>
          <w:tab w:val="left" w:pos="1843"/>
          <w:tab w:val="left" w:pos="2977"/>
          <w:tab w:val="left" w:pos="4111"/>
        </w:tabs>
        <w:ind w:leftChars="200" w:left="800" w:hangingChars="200" w:hanging="400"/>
        <w:jc w:val="left"/>
      </w:pPr>
      <w:r>
        <w:rPr>
          <w:rFonts w:hint="eastAsia"/>
        </w:rPr>
        <w:t>２．①</w:t>
      </w:r>
      <w:r w:rsidR="00FC46B5">
        <w:rPr>
          <w:rFonts w:hint="eastAsia"/>
        </w:rPr>
        <w:t xml:space="preserve">　</w:t>
      </w:r>
      <w:r>
        <w:rPr>
          <w:rFonts w:hint="eastAsia"/>
        </w:rPr>
        <w:t>卵生</w:t>
      </w:r>
      <w:r w:rsidR="00FC46B5">
        <w:rPr>
          <w:rFonts w:hint="eastAsia"/>
        </w:rPr>
        <w:t xml:space="preserve">　　</w:t>
      </w:r>
      <w:r w:rsidR="00CB4CEC">
        <w:rPr>
          <w:rFonts w:hint="eastAsia"/>
        </w:rPr>
        <w:t>②恒温</w:t>
      </w:r>
    </w:p>
    <w:p w:rsidR="00CB4CEC" w:rsidRDefault="00CB4CEC" w:rsidP="00021D06">
      <w:pPr>
        <w:tabs>
          <w:tab w:val="left" w:pos="400"/>
          <w:tab w:val="left" w:pos="1843"/>
          <w:tab w:val="left" w:pos="2977"/>
          <w:tab w:val="left" w:pos="4111"/>
        </w:tabs>
        <w:ind w:leftChars="200" w:left="800" w:hangingChars="200" w:hanging="400"/>
        <w:jc w:val="left"/>
      </w:pPr>
      <w:r>
        <w:rPr>
          <w:rFonts w:hint="eastAsia"/>
        </w:rPr>
        <w:t>３．軟体動物</w:t>
      </w:r>
    </w:p>
    <w:p w:rsidR="00CB4CEC" w:rsidRDefault="00CB4CEC" w:rsidP="00021D06">
      <w:pPr>
        <w:tabs>
          <w:tab w:val="left" w:pos="400"/>
          <w:tab w:val="left" w:pos="1843"/>
          <w:tab w:val="left" w:pos="2977"/>
          <w:tab w:val="left" w:pos="4111"/>
          <w:tab w:val="left" w:pos="4253"/>
          <w:tab w:val="left" w:pos="5245"/>
          <w:tab w:val="left" w:pos="6237"/>
          <w:tab w:val="left" w:pos="7230"/>
        </w:tabs>
        <w:ind w:leftChars="200" w:left="800" w:hangingChars="200" w:hanging="400"/>
        <w:jc w:val="left"/>
      </w:pPr>
      <w:r>
        <w:rPr>
          <w:rFonts w:hint="eastAsia"/>
        </w:rPr>
        <w:t>４．Ａ</w:t>
      </w:r>
      <w:r w:rsidR="00FC46B5">
        <w:rPr>
          <w:rFonts w:hint="eastAsia"/>
        </w:rPr>
        <w:t>…</w:t>
      </w:r>
      <w:r w:rsidR="00021D06">
        <w:rPr>
          <w:rFonts w:hint="eastAsia"/>
        </w:rPr>
        <w:t>キ</w:t>
      </w:r>
      <w:r w:rsidR="00FC46B5">
        <w:rPr>
          <w:rFonts w:hint="eastAsia"/>
        </w:rPr>
        <w:t xml:space="preserve">　　</w:t>
      </w:r>
      <w:r>
        <w:rPr>
          <w:rFonts w:hint="eastAsia"/>
        </w:rPr>
        <w:t>Ｂ</w:t>
      </w:r>
      <w:r w:rsidR="00FC46B5">
        <w:rPr>
          <w:rFonts w:hint="eastAsia"/>
        </w:rPr>
        <w:t>…</w:t>
      </w:r>
      <w:r>
        <w:rPr>
          <w:rFonts w:hint="eastAsia"/>
        </w:rPr>
        <w:t>ア</w:t>
      </w:r>
      <w:r w:rsidR="00FC46B5">
        <w:rPr>
          <w:rFonts w:hint="eastAsia"/>
        </w:rPr>
        <w:t xml:space="preserve">　　</w:t>
      </w:r>
      <w:r>
        <w:rPr>
          <w:rFonts w:hint="eastAsia"/>
        </w:rPr>
        <w:t>Ｃ</w:t>
      </w:r>
      <w:r w:rsidR="00FC46B5">
        <w:rPr>
          <w:rFonts w:hint="eastAsia"/>
        </w:rPr>
        <w:t>…</w:t>
      </w:r>
      <w:r>
        <w:rPr>
          <w:rFonts w:hint="eastAsia"/>
        </w:rPr>
        <w:t>カ</w:t>
      </w:r>
      <w:r w:rsidR="00FC46B5">
        <w:rPr>
          <w:rFonts w:hint="eastAsia"/>
        </w:rPr>
        <w:t xml:space="preserve">　　</w:t>
      </w:r>
      <w:r>
        <w:rPr>
          <w:rFonts w:hint="eastAsia"/>
        </w:rPr>
        <w:t>Ｄ</w:t>
      </w:r>
      <w:r w:rsidR="00FC46B5">
        <w:rPr>
          <w:rFonts w:hint="eastAsia"/>
        </w:rPr>
        <w:t>…</w:t>
      </w:r>
      <w:r>
        <w:rPr>
          <w:rFonts w:hint="eastAsia"/>
        </w:rPr>
        <w:t>エ</w:t>
      </w:r>
      <w:r w:rsidR="00FC46B5">
        <w:rPr>
          <w:rFonts w:hint="eastAsia"/>
        </w:rPr>
        <w:t xml:space="preserve">　　</w:t>
      </w:r>
      <w:r>
        <w:rPr>
          <w:rFonts w:hint="eastAsia"/>
        </w:rPr>
        <w:t>Ｅ</w:t>
      </w:r>
      <w:r w:rsidR="00FC46B5">
        <w:rPr>
          <w:rFonts w:hint="eastAsia"/>
        </w:rPr>
        <w:t>…</w:t>
      </w:r>
      <w:r>
        <w:rPr>
          <w:rFonts w:hint="eastAsia"/>
        </w:rPr>
        <w:t>オ</w:t>
      </w:r>
      <w:r w:rsidR="00FC46B5">
        <w:rPr>
          <w:rFonts w:hint="eastAsia"/>
        </w:rPr>
        <w:t xml:space="preserve">　　</w:t>
      </w:r>
      <w:r>
        <w:rPr>
          <w:rFonts w:hint="eastAsia"/>
        </w:rPr>
        <w:t>Ｆ</w:t>
      </w:r>
      <w:r w:rsidR="00FC46B5">
        <w:rPr>
          <w:rFonts w:hint="eastAsia"/>
        </w:rPr>
        <w:t>…</w:t>
      </w:r>
      <w:r w:rsidR="00021D06">
        <w:rPr>
          <w:rFonts w:hint="eastAsia"/>
        </w:rPr>
        <w:t>ウ</w:t>
      </w:r>
      <w:r w:rsidR="00FC46B5">
        <w:rPr>
          <w:rFonts w:hint="eastAsia"/>
        </w:rPr>
        <w:t xml:space="preserve">　　</w:t>
      </w:r>
      <w:r>
        <w:rPr>
          <w:rFonts w:hint="eastAsia"/>
        </w:rPr>
        <w:t>Ｇ</w:t>
      </w:r>
      <w:r w:rsidR="00FC46B5">
        <w:rPr>
          <w:rFonts w:hint="eastAsia"/>
        </w:rPr>
        <w:t>…</w:t>
      </w:r>
      <w:r w:rsidR="00021D06">
        <w:rPr>
          <w:rFonts w:hint="eastAsia"/>
        </w:rPr>
        <w:t>イ</w:t>
      </w:r>
    </w:p>
    <w:p w:rsidR="00E37E03" w:rsidRDefault="00CB4CEC" w:rsidP="00CB4CEC">
      <w:pPr>
        <w:tabs>
          <w:tab w:val="left" w:pos="400"/>
          <w:tab w:val="left" w:pos="1843"/>
          <w:tab w:val="left" w:pos="2977"/>
        </w:tabs>
        <w:ind w:leftChars="200" w:left="800" w:hangingChars="200" w:hanging="400"/>
        <w:jc w:val="left"/>
      </w:pPr>
      <w:r>
        <w:rPr>
          <w:rFonts w:hint="eastAsia"/>
        </w:rPr>
        <w:t>５．進化</w:t>
      </w:r>
    </w:p>
    <w:p w:rsidR="00CB4CEC" w:rsidRPr="00F12C8A" w:rsidRDefault="00CB4CEC" w:rsidP="00CB4CEC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F12C8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A191D" w:rsidRDefault="00FC46B5" w:rsidP="005A191D">
      <w:pPr>
        <w:tabs>
          <w:tab w:val="left" w:pos="400"/>
          <w:tab w:val="left" w:pos="2268"/>
          <w:tab w:val="left" w:pos="3686"/>
          <w:tab w:val="left" w:pos="4962"/>
          <w:tab w:val="left" w:pos="6237"/>
        </w:tabs>
        <w:ind w:leftChars="210" w:left="860" w:hangingChars="220" w:hanging="440"/>
        <w:jc w:val="left"/>
      </w:pPr>
      <w:r>
        <w:rPr>
          <w:rFonts w:hint="eastAsia"/>
        </w:rPr>
        <w:t>４</w:t>
      </w:r>
      <w:r w:rsidR="00CB4CEC" w:rsidRPr="00C51350">
        <w:rPr>
          <w:rFonts w:hint="eastAsia"/>
        </w:rPr>
        <w:t>．</w:t>
      </w:r>
      <w:r w:rsidR="00CB4CEC">
        <w:rPr>
          <w:rFonts w:hint="eastAsia"/>
        </w:rPr>
        <w:t>Ａ:</w:t>
      </w:r>
      <w:r w:rsidR="005A191D">
        <w:rPr>
          <w:rFonts w:hint="eastAsia"/>
        </w:rPr>
        <w:t>は虫類</w:t>
      </w:r>
      <w:r w:rsidR="005A191D">
        <w:rPr>
          <w:rFonts w:hint="eastAsia"/>
        </w:rPr>
        <w:tab/>
      </w:r>
      <w:r w:rsidR="00CB4CEC">
        <w:rPr>
          <w:rFonts w:hint="eastAsia"/>
        </w:rPr>
        <w:t>Ｂ:</w:t>
      </w:r>
      <w:r w:rsidR="005A191D">
        <w:rPr>
          <w:rFonts w:hint="eastAsia"/>
        </w:rPr>
        <w:t>両生類</w:t>
      </w:r>
      <w:r w:rsidR="005A191D">
        <w:rPr>
          <w:rFonts w:hint="eastAsia"/>
        </w:rPr>
        <w:tab/>
      </w:r>
      <w:r w:rsidR="00CB4CEC">
        <w:rPr>
          <w:rFonts w:hint="eastAsia"/>
        </w:rPr>
        <w:t>Ｃ:</w:t>
      </w:r>
      <w:r w:rsidR="005A191D">
        <w:rPr>
          <w:rFonts w:hint="eastAsia"/>
        </w:rPr>
        <w:t>魚類</w:t>
      </w:r>
      <w:r w:rsidR="005A191D">
        <w:rPr>
          <w:rFonts w:hint="eastAsia"/>
        </w:rPr>
        <w:tab/>
      </w:r>
      <w:r w:rsidR="00CB4CEC">
        <w:rPr>
          <w:rFonts w:hint="eastAsia"/>
        </w:rPr>
        <w:t>Ｄ</w:t>
      </w:r>
      <w:r w:rsidR="00CB4CEC" w:rsidRPr="00CB4CEC">
        <w:rPr>
          <w:rFonts w:hint="eastAsia"/>
        </w:rPr>
        <w:t>:</w:t>
      </w:r>
      <w:r w:rsidR="005A191D">
        <w:rPr>
          <w:rFonts w:hint="eastAsia"/>
        </w:rPr>
        <w:t>鳥類</w:t>
      </w:r>
      <w:r w:rsidR="005A191D">
        <w:rPr>
          <w:rFonts w:hint="eastAsia"/>
        </w:rPr>
        <w:tab/>
      </w:r>
      <w:r w:rsidR="00CB4CEC">
        <w:rPr>
          <w:rFonts w:hint="eastAsia"/>
        </w:rPr>
        <w:t>Ｅ</w:t>
      </w:r>
      <w:r w:rsidR="00CB4CEC" w:rsidRPr="00CB4CEC">
        <w:rPr>
          <w:rFonts w:hint="eastAsia"/>
        </w:rPr>
        <w:t>:</w:t>
      </w:r>
      <w:r w:rsidR="00CB4CEC">
        <w:rPr>
          <w:rFonts w:hint="eastAsia"/>
        </w:rPr>
        <w:t>哺乳類</w:t>
      </w:r>
    </w:p>
    <w:p w:rsidR="00CB4CEC" w:rsidRPr="00CB4CEC" w:rsidRDefault="00CB4CEC" w:rsidP="00304B50">
      <w:pPr>
        <w:tabs>
          <w:tab w:val="left" w:pos="400"/>
          <w:tab w:val="left" w:pos="2268"/>
          <w:tab w:val="left" w:pos="3686"/>
          <w:tab w:val="left" w:pos="4962"/>
          <w:tab w:val="left" w:pos="6237"/>
        </w:tabs>
        <w:ind w:leftChars="425" w:left="858" w:hangingChars="4" w:hanging="8"/>
        <w:jc w:val="left"/>
      </w:pPr>
      <w:r>
        <w:rPr>
          <w:rFonts w:hint="eastAsia"/>
        </w:rPr>
        <w:t>Ｆ:</w:t>
      </w:r>
      <w:r w:rsidR="00021D06" w:rsidRPr="00CB4CEC">
        <w:rPr>
          <w:rFonts w:hint="eastAsia"/>
        </w:rPr>
        <w:t>軟体動物</w:t>
      </w:r>
      <w:r w:rsidR="005A191D">
        <w:rPr>
          <w:rFonts w:hint="eastAsia"/>
        </w:rPr>
        <w:tab/>
      </w:r>
      <w:r>
        <w:rPr>
          <w:rFonts w:hint="eastAsia"/>
        </w:rPr>
        <w:t>Ｇ</w:t>
      </w:r>
      <w:r w:rsidRPr="00CB4CEC">
        <w:rPr>
          <w:rFonts w:hint="eastAsia"/>
        </w:rPr>
        <w:t>:</w:t>
      </w:r>
      <w:r w:rsidR="00021D06" w:rsidRPr="00021D06">
        <w:rPr>
          <w:rFonts w:hint="eastAsia"/>
        </w:rPr>
        <w:t xml:space="preserve"> </w:t>
      </w:r>
      <w:r w:rsidR="00021D06" w:rsidRPr="00CB4CEC">
        <w:rPr>
          <w:rFonts w:hint="eastAsia"/>
        </w:rPr>
        <w:t>節足動物</w:t>
      </w:r>
    </w:p>
    <w:sectPr w:rsidR="00CB4CEC" w:rsidRPr="00CB4CEC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6DC3" w:rsidRDefault="006E6DC3" w:rsidP="00481925">
      <w:r>
        <w:separator/>
      </w:r>
    </w:p>
  </w:endnote>
  <w:endnote w:type="continuationSeparator" w:id="0">
    <w:p w:rsidR="006E6DC3" w:rsidRDefault="006E6DC3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6DC3" w:rsidRDefault="006E6DC3" w:rsidP="00481925">
      <w:r>
        <w:separator/>
      </w:r>
    </w:p>
  </w:footnote>
  <w:footnote w:type="continuationSeparator" w:id="0">
    <w:p w:rsidR="006E6DC3" w:rsidRDefault="006E6DC3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03DA0"/>
    <w:rsid w:val="000102FE"/>
    <w:rsid w:val="00014899"/>
    <w:rsid w:val="00021D06"/>
    <w:rsid w:val="00022B97"/>
    <w:rsid w:val="00036C5F"/>
    <w:rsid w:val="0005639E"/>
    <w:rsid w:val="0006200A"/>
    <w:rsid w:val="00065D02"/>
    <w:rsid w:val="000753EC"/>
    <w:rsid w:val="00076258"/>
    <w:rsid w:val="000A11C0"/>
    <w:rsid w:val="000A426D"/>
    <w:rsid w:val="000B0828"/>
    <w:rsid w:val="000B4C06"/>
    <w:rsid w:val="000C33C8"/>
    <w:rsid w:val="000D2B6E"/>
    <w:rsid w:val="001021B2"/>
    <w:rsid w:val="00103BB1"/>
    <w:rsid w:val="00163102"/>
    <w:rsid w:val="00173463"/>
    <w:rsid w:val="001866AA"/>
    <w:rsid w:val="00187B98"/>
    <w:rsid w:val="00197054"/>
    <w:rsid w:val="001B325F"/>
    <w:rsid w:val="001B58C8"/>
    <w:rsid w:val="001C1559"/>
    <w:rsid w:val="001C46ED"/>
    <w:rsid w:val="001C6C11"/>
    <w:rsid w:val="001D6C65"/>
    <w:rsid w:val="001E312C"/>
    <w:rsid w:val="00201842"/>
    <w:rsid w:val="00216603"/>
    <w:rsid w:val="00217936"/>
    <w:rsid w:val="0023122F"/>
    <w:rsid w:val="0024198C"/>
    <w:rsid w:val="00251E5A"/>
    <w:rsid w:val="00286854"/>
    <w:rsid w:val="00287FCF"/>
    <w:rsid w:val="002C2757"/>
    <w:rsid w:val="002E6F05"/>
    <w:rsid w:val="002E7B48"/>
    <w:rsid w:val="002F004A"/>
    <w:rsid w:val="00304B50"/>
    <w:rsid w:val="00306F3A"/>
    <w:rsid w:val="00317C25"/>
    <w:rsid w:val="0033163E"/>
    <w:rsid w:val="00335748"/>
    <w:rsid w:val="00337D6C"/>
    <w:rsid w:val="00341A65"/>
    <w:rsid w:val="00353C71"/>
    <w:rsid w:val="00354B79"/>
    <w:rsid w:val="003728DC"/>
    <w:rsid w:val="003A3475"/>
    <w:rsid w:val="003A711A"/>
    <w:rsid w:val="003B191A"/>
    <w:rsid w:val="003D1695"/>
    <w:rsid w:val="003D3CD9"/>
    <w:rsid w:val="003E13DB"/>
    <w:rsid w:val="003E4416"/>
    <w:rsid w:val="004359E6"/>
    <w:rsid w:val="00481788"/>
    <w:rsid w:val="00481925"/>
    <w:rsid w:val="004A17FF"/>
    <w:rsid w:val="004A472E"/>
    <w:rsid w:val="004D512B"/>
    <w:rsid w:val="004E2C39"/>
    <w:rsid w:val="004F0AF4"/>
    <w:rsid w:val="00502E94"/>
    <w:rsid w:val="005142B0"/>
    <w:rsid w:val="005202A5"/>
    <w:rsid w:val="00543B35"/>
    <w:rsid w:val="005463D2"/>
    <w:rsid w:val="00550DE4"/>
    <w:rsid w:val="005517AD"/>
    <w:rsid w:val="005717F2"/>
    <w:rsid w:val="00577495"/>
    <w:rsid w:val="005A1282"/>
    <w:rsid w:val="005A191D"/>
    <w:rsid w:val="005A1A47"/>
    <w:rsid w:val="005A2367"/>
    <w:rsid w:val="005A3B66"/>
    <w:rsid w:val="005A48F5"/>
    <w:rsid w:val="005B1476"/>
    <w:rsid w:val="005D2F7A"/>
    <w:rsid w:val="005E1CDF"/>
    <w:rsid w:val="005E3EEC"/>
    <w:rsid w:val="005E6956"/>
    <w:rsid w:val="005F3F12"/>
    <w:rsid w:val="00611155"/>
    <w:rsid w:val="006263C6"/>
    <w:rsid w:val="00626A60"/>
    <w:rsid w:val="00630AB9"/>
    <w:rsid w:val="0064686E"/>
    <w:rsid w:val="00650EA4"/>
    <w:rsid w:val="00675F81"/>
    <w:rsid w:val="006A5A16"/>
    <w:rsid w:val="006B263C"/>
    <w:rsid w:val="006B31F1"/>
    <w:rsid w:val="006E6501"/>
    <w:rsid w:val="006E6DC3"/>
    <w:rsid w:val="007104E1"/>
    <w:rsid w:val="007225DE"/>
    <w:rsid w:val="00730148"/>
    <w:rsid w:val="00735F5E"/>
    <w:rsid w:val="0073632D"/>
    <w:rsid w:val="007643D3"/>
    <w:rsid w:val="007B109B"/>
    <w:rsid w:val="007D5048"/>
    <w:rsid w:val="0080586D"/>
    <w:rsid w:val="00815688"/>
    <w:rsid w:val="008179B1"/>
    <w:rsid w:val="0086139F"/>
    <w:rsid w:val="00862114"/>
    <w:rsid w:val="00862FA3"/>
    <w:rsid w:val="008669DE"/>
    <w:rsid w:val="00870AA8"/>
    <w:rsid w:val="00881122"/>
    <w:rsid w:val="008C62FE"/>
    <w:rsid w:val="008C73FF"/>
    <w:rsid w:val="008D22DB"/>
    <w:rsid w:val="008E44B2"/>
    <w:rsid w:val="008F4FCA"/>
    <w:rsid w:val="009056FC"/>
    <w:rsid w:val="00920D78"/>
    <w:rsid w:val="009236CE"/>
    <w:rsid w:val="009259AC"/>
    <w:rsid w:val="00932851"/>
    <w:rsid w:val="00942E7C"/>
    <w:rsid w:val="0094411F"/>
    <w:rsid w:val="0096133D"/>
    <w:rsid w:val="009A0174"/>
    <w:rsid w:val="009A6256"/>
    <w:rsid w:val="009C6894"/>
    <w:rsid w:val="009C76C6"/>
    <w:rsid w:val="009E3900"/>
    <w:rsid w:val="00A2441A"/>
    <w:rsid w:val="00A31941"/>
    <w:rsid w:val="00A333CA"/>
    <w:rsid w:val="00A35560"/>
    <w:rsid w:val="00A363A3"/>
    <w:rsid w:val="00A4195F"/>
    <w:rsid w:val="00A425E4"/>
    <w:rsid w:val="00A470D6"/>
    <w:rsid w:val="00A478DA"/>
    <w:rsid w:val="00A512B9"/>
    <w:rsid w:val="00A5540A"/>
    <w:rsid w:val="00A835EB"/>
    <w:rsid w:val="00A8506B"/>
    <w:rsid w:val="00A920DB"/>
    <w:rsid w:val="00AA09B8"/>
    <w:rsid w:val="00AB6440"/>
    <w:rsid w:val="00AB7B99"/>
    <w:rsid w:val="00AC2510"/>
    <w:rsid w:val="00AC424E"/>
    <w:rsid w:val="00AD0BC2"/>
    <w:rsid w:val="00AD117F"/>
    <w:rsid w:val="00AD25CC"/>
    <w:rsid w:val="00AE3D2C"/>
    <w:rsid w:val="00AE53C6"/>
    <w:rsid w:val="00AE6A7F"/>
    <w:rsid w:val="00AF2B31"/>
    <w:rsid w:val="00B02803"/>
    <w:rsid w:val="00B073C8"/>
    <w:rsid w:val="00B211D0"/>
    <w:rsid w:val="00B211D2"/>
    <w:rsid w:val="00B33953"/>
    <w:rsid w:val="00B37F1E"/>
    <w:rsid w:val="00B42057"/>
    <w:rsid w:val="00B46789"/>
    <w:rsid w:val="00B507F7"/>
    <w:rsid w:val="00B752A0"/>
    <w:rsid w:val="00BB1AF5"/>
    <w:rsid w:val="00BC3F1C"/>
    <w:rsid w:val="00BE1E4F"/>
    <w:rsid w:val="00BE3581"/>
    <w:rsid w:val="00BF307B"/>
    <w:rsid w:val="00BF32BA"/>
    <w:rsid w:val="00C06445"/>
    <w:rsid w:val="00C249FE"/>
    <w:rsid w:val="00C256B1"/>
    <w:rsid w:val="00C25B70"/>
    <w:rsid w:val="00C46DF9"/>
    <w:rsid w:val="00C51350"/>
    <w:rsid w:val="00C56D7D"/>
    <w:rsid w:val="00C75797"/>
    <w:rsid w:val="00CB4CEC"/>
    <w:rsid w:val="00CE11B4"/>
    <w:rsid w:val="00CE2195"/>
    <w:rsid w:val="00CE36F0"/>
    <w:rsid w:val="00D02033"/>
    <w:rsid w:val="00D21E35"/>
    <w:rsid w:val="00D3262C"/>
    <w:rsid w:val="00D56A27"/>
    <w:rsid w:val="00D74E82"/>
    <w:rsid w:val="00D80707"/>
    <w:rsid w:val="00D96BF5"/>
    <w:rsid w:val="00DA073F"/>
    <w:rsid w:val="00DA3167"/>
    <w:rsid w:val="00DA44BC"/>
    <w:rsid w:val="00DC4865"/>
    <w:rsid w:val="00DC6DB0"/>
    <w:rsid w:val="00DE4385"/>
    <w:rsid w:val="00DF2DE9"/>
    <w:rsid w:val="00E00F21"/>
    <w:rsid w:val="00E12460"/>
    <w:rsid w:val="00E201D2"/>
    <w:rsid w:val="00E230F3"/>
    <w:rsid w:val="00E32AD3"/>
    <w:rsid w:val="00E37E03"/>
    <w:rsid w:val="00E435E7"/>
    <w:rsid w:val="00E46F84"/>
    <w:rsid w:val="00E77ADA"/>
    <w:rsid w:val="00EA0E35"/>
    <w:rsid w:val="00EB4489"/>
    <w:rsid w:val="00EC3DA5"/>
    <w:rsid w:val="00ED0512"/>
    <w:rsid w:val="00ED2BEB"/>
    <w:rsid w:val="00ED68CB"/>
    <w:rsid w:val="00F04686"/>
    <w:rsid w:val="00F07ECF"/>
    <w:rsid w:val="00F12C8A"/>
    <w:rsid w:val="00F242AC"/>
    <w:rsid w:val="00F2493F"/>
    <w:rsid w:val="00F4795C"/>
    <w:rsid w:val="00F56730"/>
    <w:rsid w:val="00F57AF7"/>
    <w:rsid w:val="00FA0579"/>
    <w:rsid w:val="00FA0B04"/>
    <w:rsid w:val="00FA323A"/>
    <w:rsid w:val="00FB79B2"/>
    <w:rsid w:val="00FC46B5"/>
    <w:rsid w:val="00FD2B51"/>
    <w:rsid w:val="00FD5155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5CB72F40-143D-4392-9D76-88E89CE7C2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14BD2A-4FBE-4ED6-ADC5-276BDD20CB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320</Words>
  <Characters>1826</Characters>
  <Application>Microsoft Office Word</Application>
  <DocSecurity>0</DocSecurity>
  <Lines>15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2142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2</cp:revision>
  <cp:lastPrinted>2011-10-22T11:44:00Z</cp:lastPrinted>
  <dcterms:created xsi:type="dcterms:W3CDTF">2013-12-02T02:47:00Z</dcterms:created>
  <dcterms:modified xsi:type="dcterms:W3CDTF">2013-12-02T02:47:00Z</dcterms:modified>
  <cp:category/>
</cp:coreProperties>
</file>